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BD0" w:rsidRPr="00256851" w:rsidRDefault="00960BD0" w:rsidP="00884A28">
      <w:pPr>
        <w:pStyle w:val="a3"/>
        <w:tabs>
          <w:tab w:val="left" w:pos="4151"/>
        </w:tabs>
        <w:spacing w:before="0" w:beforeAutospacing="0" w:after="0" w:afterAutospacing="0"/>
        <w:jc w:val="right"/>
        <w:rPr>
          <w:sz w:val="26"/>
          <w:szCs w:val="26"/>
        </w:rPr>
      </w:pPr>
      <w:r w:rsidRPr="00256851">
        <w:rPr>
          <w:sz w:val="26"/>
          <w:szCs w:val="26"/>
        </w:rPr>
        <w:t xml:space="preserve">Утверждено приказом </w:t>
      </w:r>
    </w:p>
    <w:p w:rsidR="00960BD0" w:rsidRPr="00256851" w:rsidRDefault="00960BD0" w:rsidP="00884A28">
      <w:pPr>
        <w:pStyle w:val="a3"/>
        <w:tabs>
          <w:tab w:val="left" w:pos="4151"/>
        </w:tabs>
        <w:spacing w:before="0" w:beforeAutospacing="0" w:after="0" w:afterAutospacing="0"/>
        <w:jc w:val="right"/>
        <w:rPr>
          <w:sz w:val="26"/>
          <w:szCs w:val="26"/>
        </w:rPr>
      </w:pPr>
      <w:r w:rsidRPr="00256851">
        <w:rPr>
          <w:sz w:val="26"/>
          <w:szCs w:val="26"/>
        </w:rPr>
        <w:t>управления образования</w:t>
      </w:r>
    </w:p>
    <w:p w:rsidR="003B79E8" w:rsidRPr="00256851" w:rsidRDefault="00960BD0" w:rsidP="00884A28">
      <w:pPr>
        <w:pStyle w:val="a3"/>
        <w:tabs>
          <w:tab w:val="left" w:pos="4151"/>
        </w:tabs>
        <w:spacing w:before="0" w:beforeAutospacing="0" w:after="0" w:afterAutospacing="0"/>
        <w:jc w:val="right"/>
        <w:rPr>
          <w:sz w:val="26"/>
          <w:szCs w:val="26"/>
        </w:rPr>
      </w:pPr>
      <w:r w:rsidRPr="00256851">
        <w:rPr>
          <w:sz w:val="26"/>
          <w:szCs w:val="26"/>
        </w:rPr>
        <w:t xml:space="preserve">администрации </w:t>
      </w:r>
      <w:proofErr w:type="spellStart"/>
      <w:r w:rsidRPr="00256851">
        <w:rPr>
          <w:sz w:val="26"/>
          <w:szCs w:val="26"/>
        </w:rPr>
        <w:t>Лазовского</w:t>
      </w:r>
      <w:proofErr w:type="spellEnd"/>
      <w:r w:rsidRPr="00256851">
        <w:rPr>
          <w:sz w:val="26"/>
          <w:szCs w:val="26"/>
        </w:rPr>
        <w:t xml:space="preserve"> </w:t>
      </w:r>
    </w:p>
    <w:p w:rsidR="00960BD0" w:rsidRPr="00256851" w:rsidRDefault="003B79E8" w:rsidP="00884A28">
      <w:pPr>
        <w:pStyle w:val="a3"/>
        <w:tabs>
          <w:tab w:val="left" w:pos="4151"/>
        </w:tabs>
        <w:spacing w:before="0" w:beforeAutospacing="0" w:after="0" w:afterAutospacing="0"/>
        <w:jc w:val="right"/>
        <w:rPr>
          <w:sz w:val="26"/>
          <w:szCs w:val="26"/>
        </w:rPr>
      </w:pPr>
      <w:r w:rsidRPr="00256851">
        <w:rPr>
          <w:sz w:val="26"/>
          <w:szCs w:val="26"/>
        </w:rPr>
        <w:t>муниципального округа</w:t>
      </w:r>
    </w:p>
    <w:p w:rsidR="00960BD0" w:rsidRPr="00256851" w:rsidRDefault="00960BD0" w:rsidP="00884A28">
      <w:pPr>
        <w:pStyle w:val="a3"/>
        <w:tabs>
          <w:tab w:val="left" w:pos="4151"/>
        </w:tabs>
        <w:spacing w:before="0" w:beforeAutospacing="0" w:after="0" w:afterAutospacing="0"/>
        <w:jc w:val="right"/>
        <w:rPr>
          <w:sz w:val="26"/>
          <w:szCs w:val="26"/>
          <w:u w:val="single"/>
        </w:rPr>
      </w:pPr>
      <w:r w:rsidRPr="00256851">
        <w:rPr>
          <w:sz w:val="26"/>
          <w:szCs w:val="26"/>
          <w:u w:val="single"/>
        </w:rPr>
        <w:t>от</w:t>
      </w:r>
      <w:r w:rsidR="00BB0E18" w:rsidRPr="00256851">
        <w:rPr>
          <w:sz w:val="26"/>
          <w:szCs w:val="26"/>
          <w:u w:val="single"/>
        </w:rPr>
        <w:t xml:space="preserve"> 10</w:t>
      </w:r>
      <w:r w:rsidRPr="00256851">
        <w:rPr>
          <w:sz w:val="26"/>
          <w:szCs w:val="26"/>
          <w:u w:val="single"/>
        </w:rPr>
        <w:t xml:space="preserve"> </w:t>
      </w:r>
      <w:r w:rsidR="00D44458" w:rsidRPr="00256851">
        <w:rPr>
          <w:sz w:val="26"/>
          <w:szCs w:val="26"/>
          <w:u w:val="single"/>
        </w:rPr>
        <w:t xml:space="preserve"> января 2024</w:t>
      </w:r>
      <w:r w:rsidRPr="00256851">
        <w:rPr>
          <w:sz w:val="26"/>
          <w:szCs w:val="26"/>
          <w:u w:val="single"/>
        </w:rPr>
        <w:t>г. №</w:t>
      </w:r>
      <w:r w:rsidR="00BB0E18" w:rsidRPr="00256851">
        <w:rPr>
          <w:sz w:val="26"/>
          <w:szCs w:val="26"/>
          <w:u w:val="single"/>
        </w:rPr>
        <w:t>3/1-о</w:t>
      </w:r>
      <w:r w:rsidRPr="00256851">
        <w:rPr>
          <w:sz w:val="26"/>
          <w:szCs w:val="26"/>
          <w:u w:val="single"/>
        </w:rPr>
        <w:t xml:space="preserve"> </w:t>
      </w:r>
    </w:p>
    <w:p w:rsidR="00960BD0" w:rsidRPr="00256851" w:rsidRDefault="00960BD0" w:rsidP="00884A28">
      <w:pPr>
        <w:pStyle w:val="a3"/>
        <w:tabs>
          <w:tab w:val="left" w:pos="4151"/>
        </w:tabs>
        <w:spacing w:before="0" w:beforeAutospacing="0" w:after="0" w:afterAutospacing="0"/>
        <w:jc w:val="center"/>
        <w:rPr>
          <w:b/>
          <w:sz w:val="26"/>
          <w:szCs w:val="26"/>
        </w:rPr>
      </w:pPr>
    </w:p>
    <w:p w:rsidR="00960BD0" w:rsidRPr="00256851" w:rsidRDefault="00960BD0" w:rsidP="00884A28">
      <w:pPr>
        <w:pStyle w:val="a3"/>
        <w:tabs>
          <w:tab w:val="left" w:pos="4151"/>
        </w:tabs>
        <w:spacing w:before="0" w:beforeAutospacing="0" w:after="0" w:afterAutospacing="0"/>
        <w:jc w:val="center"/>
        <w:rPr>
          <w:b/>
          <w:sz w:val="26"/>
          <w:szCs w:val="26"/>
        </w:rPr>
      </w:pPr>
    </w:p>
    <w:p w:rsidR="00960BD0" w:rsidRPr="00256851" w:rsidRDefault="00960BD0" w:rsidP="00884A28">
      <w:pPr>
        <w:pStyle w:val="a3"/>
        <w:tabs>
          <w:tab w:val="left" w:pos="4151"/>
        </w:tabs>
        <w:spacing w:before="0" w:beforeAutospacing="0" w:after="0" w:afterAutospacing="0"/>
        <w:jc w:val="center"/>
        <w:rPr>
          <w:b/>
          <w:sz w:val="26"/>
          <w:szCs w:val="26"/>
        </w:rPr>
      </w:pPr>
    </w:p>
    <w:p w:rsidR="00960BD0" w:rsidRPr="00256851" w:rsidRDefault="00960BD0" w:rsidP="00884A28">
      <w:pPr>
        <w:pStyle w:val="a3"/>
        <w:tabs>
          <w:tab w:val="left" w:pos="4151"/>
        </w:tabs>
        <w:spacing w:before="0" w:beforeAutospacing="0" w:after="0" w:afterAutospacing="0"/>
        <w:jc w:val="center"/>
        <w:rPr>
          <w:b/>
          <w:sz w:val="26"/>
          <w:szCs w:val="26"/>
        </w:rPr>
      </w:pPr>
    </w:p>
    <w:p w:rsidR="00960BD0" w:rsidRPr="00256851" w:rsidRDefault="00960BD0" w:rsidP="00884A28">
      <w:pPr>
        <w:pStyle w:val="a3"/>
        <w:tabs>
          <w:tab w:val="left" w:pos="4151"/>
        </w:tabs>
        <w:spacing w:before="0" w:beforeAutospacing="0" w:after="0" w:afterAutospacing="0"/>
        <w:jc w:val="center"/>
        <w:rPr>
          <w:sz w:val="26"/>
          <w:szCs w:val="26"/>
        </w:rPr>
      </w:pPr>
      <w:r w:rsidRPr="00256851">
        <w:rPr>
          <w:b/>
          <w:sz w:val="26"/>
          <w:szCs w:val="26"/>
        </w:rPr>
        <w:t>ПОЛОЖЕНИЕ</w:t>
      </w:r>
    </w:p>
    <w:p w:rsidR="00960BD0" w:rsidRPr="00256851" w:rsidRDefault="00960BD0" w:rsidP="006B2086">
      <w:pPr>
        <w:pStyle w:val="a3"/>
        <w:tabs>
          <w:tab w:val="left" w:pos="4151"/>
        </w:tabs>
        <w:spacing w:after="0" w:afterAutospacing="0"/>
        <w:contextualSpacing/>
        <w:jc w:val="center"/>
        <w:rPr>
          <w:b/>
          <w:sz w:val="26"/>
          <w:szCs w:val="26"/>
        </w:rPr>
      </w:pPr>
      <w:r w:rsidRPr="00256851">
        <w:rPr>
          <w:b/>
          <w:sz w:val="26"/>
          <w:szCs w:val="26"/>
        </w:rPr>
        <w:t xml:space="preserve">об оплате труда работников Управления образования </w:t>
      </w:r>
    </w:p>
    <w:p w:rsidR="00960BD0" w:rsidRPr="00256851" w:rsidRDefault="00960BD0" w:rsidP="007A465C">
      <w:pPr>
        <w:pStyle w:val="a3"/>
        <w:tabs>
          <w:tab w:val="left" w:pos="4151"/>
        </w:tabs>
        <w:spacing w:after="0" w:afterAutospacing="0"/>
        <w:contextualSpacing/>
        <w:jc w:val="center"/>
        <w:rPr>
          <w:b/>
          <w:sz w:val="26"/>
          <w:szCs w:val="26"/>
        </w:rPr>
      </w:pPr>
      <w:r w:rsidRPr="00256851">
        <w:rPr>
          <w:b/>
          <w:sz w:val="26"/>
          <w:szCs w:val="26"/>
        </w:rPr>
        <w:t xml:space="preserve">администрации </w:t>
      </w:r>
      <w:proofErr w:type="spellStart"/>
      <w:r w:rsidRPr="00256851">
        <w:rPr>
          <w:b/>
          <w:sz w:val="26"/>
          <w:szCs w:val="26"/>
        </w:rPr>
        <w:t>Лазовского</w:t>
      </w:r>
      <w:proofErr w:type="spellEnd"/>
      <w:r w:rsidRPr="00256851">
        <w:rPr>
          <w:b/>
          <w:sz w:val="26"/>
          <w:szCs w:val="26"/>
        </w:rPr>
        <w:t xml:space="preserve"> муниципального округа </w:t>
      </w:r>
    </w:p>
    <w:p w:rsidR="00960BD0" w:rsidRPr="00256851" w:rsidRDefault="00960BD0" w:rsidP="00A86033">
      <w:pPr>
        <w:pStyle w:val="a3"/>
        <w:tabs>
          <w:tab w:val="left" w:pos="4151"/>
        </w:tabs>
        <w:spacing w:after="0" w:afterAutospacing="0"/>
        <w:jc w:val="center"/>
        <w:rPr>
          <w:sz w:val="26"/>
          <w:szCs w:val="26"/>
        </w:rPr>
      </w:pPr>
      <w:r w:rsidRPr="00256851">
        <w:rPr>
          <w:b/>
          <w:sz w:val="26"/>
          <w:szCs w:val="26"/>
          <w:lang w:val="en-US"/>
        </w:rPr>
        <w:t>I</w:t>
      </w:r>
      <w:r w:rsidRPr="00256851">
        <w:rPr>
          <w:b/>
          <w:sz w:val="26"/>
          <w:szCs w:val="26"/>
        </w:rPr>
        <w:t>.Общие положения</w:t>
      </w:r>
    </w:p>
    <w:p w:rsidR="000836C8" w:rsidRPr="00256851" w:rsidRDefault="00960BD0" w:rsidP="000836C8">
      <w:pPr>
        <w:pStyle w:val="a3"/>
        <w:tabs>
          <w:tab w:val="left" w:pos="4151"/>
        </w:tabs>
        <w:spacing w:after="0" w:afterAutospacing="0" w:line="276" w:lineRule="auto"/>
        <w:jc w:val="both"/>
        <w:rPr>
          <w:sz w:val="26"/>
          <w:szCs w:val="26"/>
        </w:rPr>
      </w:pPr>
      <w:r w:rsidRPr="00256851">
        <w:rPr>
          <w:sz w:val="26"/>
          <w:szCs w:val="26"/>
        </w:rPr>
        <w:t xml:space="preserve">1.1.Настоящее Положение об оплате </w:t>
      </w:r>
      <w:proofErr w:type="gramStart"/>
      <w:r w:rsidRPr="00256851">
        <w:rPr>
          <w:sz w:val="26"/>
          <w:szCs w:val="26"/>
        </w:rPr>
        <w:t xml:space="preserve">труда работников </w:t>
      </w:r>
      <w:r w:rsidR="00477E29" w:rsidRPr="00256851">
        <w:rPr>
          <w:sz w:val="26"/>
          <w:szCs w:val="26"/>
        </w:rPr>
        <w:t>Управления</w:t>
      </w:r>
      <w:r w:rsidRPr="00256851">
        <w:rPr>
          <w:sz w:val="26"/>
          <w:szCs w:val="26"/>
        </w:rPr>
        <w:t xml:space="preserve"> образования администрации</w:t>
      </w:r>
      <w:proofErr w:type="gramEnd"/>
      <w:r w:rsidRPr="00256851">
        <w:rPr>
          <w:sz w:val="26"/>
          <w:szCs w:val="26"/>
        </w:rPr>
        <w:t xml:space="preserve"> </w:t>
      </w:r>
      <w:proofErr w:type="spellStart"/>
      <w:r w:rsidRPr="00256851">
        <w:rPr>
          <w:sz w:val="26"/>
          <w:szCs w:val="26"/>
        </w:rPr>
        <w:t>Лазовского</w:t>
      </w:r>
      <w:proofErr w:type="spellEnd"/>
      <w:r w:rsidRPr="00256851">
        <w:rPr>
          <w:sz w:val="26"/>
          <w:szCs w:val="26"/>
        </w:rPr>
        <w:t xml:space="preserve"> муниципального округа (далее – Положение, управление образования) разработано в соответствии с:</w:t>
      </w:r>
    </w:p>
    <w:p w:rsidR="00EE3980" w:rsidRPr="00256851" w:rsidRDefault="00960BD0" w:rsidP="000836C8">
      <w:pPr>
        <w:pStyle w:val="a3"/>
        <w:tabs>
          <w:tab w:val="left" w:pos="4151"/>
        </w:tabs>
        <w:spacing w:after="0" w:afterAutospacing="0" w:line="276" w:lineRule="auto"/>
        <w:jc w:val="both"/>
        <w:rPr>
          <w:sz w:val="26"/>
          <w:szCs w:val="26"/>
        </w:rPr>
      </w:pPr>
      <w:r w:rsidRPr="00256851">
        <w:rPr>
          <w:sz w:val="26"/>
          <w:szCs w:val="26"/>
        </w:rPr>
        <w:t xml:space="preserve">        Трудовым кодексом Российской Федерации;</w:t>
      </w:r>
    </w:p>
    <w:p w:rsidR="00477E29" w:rsidRPr="00256851" w:rsidRDefault="00960BD0" w:rsidP="000836C8">
      <w:pPr>
        <w:pStyle w:val="a3"/>
        <w:tabs>
          <w:tab w:val="left" w:pos="4151"/>
        </w:tabs>
        <w:spacing w:after="0" w:afterAutospacing="0"/>
        <w:jc w:val="both"/>
        <w:rPr>
          <w:sz w:val="26"/>
          <w:szCs w:val="26"/>
        </w:rPr>
      </w:pPr>
      <w:r w:rsidRPr="00256851">
        <w:rPr>
          <w:sz w:val="26"/>
          <w:szCs w:val="26"/>
        </w:rPr>
        <w:t xml:space="preserve">       Федеральным законом о 29.12.2012 г. № 273 «Об образовании в Российской Федерации», а также «Программой поэтапного совершенствования системы оплаты труда в государственных (муниципальных) учреждениях на 2012-2018 годы, утвержденной» распоряжением Правительства Российской Федерации от 26 ноября </w:t>
      </w:r>
      <w:smartTag w:uri="urn:schemas-microsoft-com:office:smarttags" w:element="metricconverter">
        <w:smartTagPr>
          <w:attr w:name="ProductID" w:val="2012 г"/>
        </w:smartTagPr>
        <w:r w:rsidRPr="00256851">
          <w:rPr>
            <w:sz w:val="26"/>
            <w:szCs w:val="26"/>
          </w:rPr>
          <w:t>2012 г</w:t>
        </w:r>
      </w:smartTag>
      <w:r w:rsidRPr="00256851">
        <w:rPr>
          <w:sz w:val="26"/>
          <w:szCs w:val="26"/>
        </w:rPr>
        <w:t>. № 2190-р;</w:t>
      </w:r>
    </w:p>
    <w:p w:rsidR="00960BD0" w:rsidRPr="00256851" w:rsidRDefault="000836C8" w:rsidP="00CE3A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П</w:t>
      </w:r>
      <w:r w:rsidR="00960BD0" w:rsidRPr="00256851">
        <w:rPr>
          <w:rFonts w:ascii="Times New Roman" w:hAnsi="Times New Roman"/>
          <w:sz w:val="26"/>
          <w:szCs w:val="26"/>
        </w:rPr>
        <w:t>остановление</w:t>
      </w:r>
      <w:r w:rsidRPr="00256851">
        <w:rPr>
          <w:rFonts w:ascii="Times New Roman" w:hAnsi="Times New Roman"/>
          <w:sz w:val="26"/>
          <w:szCs w:val="26"/>
        </w:rPr>
        <w:t>м</w:t>
      </w:r>
      <w:r w:rsidR="00960BD0" w:rsidRPr="00256851">
        <w:rPr>
          <w:rFonts w:ascii="Times New Roman" w:hAnsi="Times New Roman"/>
          <w:sz w:val="26"/>
          <w:szCs w:val="26"/>
        </w:rPr>
        <w:t xml:space="preserve"> Администрации Приморского края от 08.05.2013 № 168-па «О введении отраслевых </w:t>
      </w:r>
      <w:proofErr w:type="gramStart"/>
      <w:r w:rsidR="00960BD0" w:rsidRPr="00256851">
        <w:rPr>
          <w:rFonts w:ascii="Times New Roman" w:hAnsi="Times New Roman"/>
          <w:sz w:val="26"/>
          <w:szCs w:val="26"/>
        </w:rPr>
        <w:t>систем оплаты труда работников государственных учреждений Приморского края</w:t>
      </w:r>
      <w:proofErr w:type="gramEnd"/>
      <w:r w:rsidR="00960BD0" w:rsidRPr="00256851">
        <w:rPr>
          <w:rFonts w:ascii="Times New Roman" w:hAnsi="Times New Roman"/>
          <w:sz w:val="26"/>
          <w:szCs w:val="26"/>
        </w:rPr>
        <w:t>»»;</w:t>
      </w:r>
    </w:p>
    <w:p w:rsidR="00960BD0" w:rsidRPr="00256851" w:rsidRDefault="000836C8" w:rsidP="00CE3AE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П</w:t>
      </w:r>
      <w:r w:rsidR="00960BD0" w:rsidRPr="00256851">
        <w:rPr>
          <w:rFonts w:ascii="Times New Roman" w:hAnsi="Times New Roman"/>
          <w:sz w:val="26"/>
          <w:szCs w:val="26"/>
        </w:rPr>
        <w:t>остановление</w:t>
      </w:r>
      <w:r w:rsidRPr="00256851">
        <w:rPr>
          <w:rFonts w:ascii="Times New Roman" w:hAnsi="Times New Roman"/>
          <w:sz w:val="26"/>
          <w:szCs w:val="26"/>
        </w:rPr>
        <w:t>м</w:t>
      </w:r>
      <w:r w:rsidR="00960BD0" w:rsidRPr="00256851">
        <w:rPr>
          <w:rFonts w:ascii="Times New Roman" w:hAnsi="Times New Roman"/>
          <w:sz w:val="26"/>
          <w:szCs w:val="26"/>
        </w:rPr>
        <w:t xml:space="preserve"> администрации </w:t>
      </w:r>
      <w:proofErr w:type="spellStart"/>
      <w:r w:rsidR="00960BD0" w:rsidRPr="00256851">
        <w:rPr>
          <w:rFonts w:ascii="Times New Roman" w:hAnsi="Times New Roman"/>
          <w:sz w:val="26"/>
          <w:szCs w:val="26"/>
        </w:rPr>
        <w:t>Лазовского</w:t>
      </w:r>
      <w:proofErr w:type="spellEnd"/>
      <w:r w:rsidR="00960BD0" w:rsidRPr="00256851">
        <w:rPr>
          <w:rFonts w:ascii="Times New Roman" w:hAnsi="Times New Roman"/>
          <w:sz w:val="26"/>
          <w:szCs w:val="26"/>
        </w:rPr>
        <w:t xml:space="preserve"> муниципального района от 01.07.2013 г. № 251 «О введении отраслевых систем оплаты труда работников муниципальных учреждений, финансируемых из бюджета </w:t>
      </w:r>
      <w:proofErr w:type="spellStart"/>
      <w:r w:rsidR="00960BD0" w:rsidRPr="00256851">
        <w:rPr>
          <w:rFonts w:ascii="Times New Roman" w:hAnsi="Times New Roman"/>
          <w:sz w:val="26"/>
          <w:szCs w:val="26"/>
        </w:rPr>
        <w:t>Лазовского</w:t>
      </w:r>
      <w:proofErr w:type="spellEnd"/>
      <w:r w:rsidR="00960BD0" w:rsidRPr="00256851">
        <w:rPr>
          <w:rFonts w:ascii="Times New Roman" w:hAnsi="Times New Roman"/>
          <w:sz w:val="26"/>
          <w:szCs w:val="26"/>
        </w:rPr>
        <w:t xml:space="preserve"> муниципального района»»;</w:t>
      </w:r>
    </w:p>
    <w:p w:rsidR="00960BD0" w:rsidRPr="00256851" w:rsidRDefault="000836C8" w:rsidP="00CE3AE9">
      <w:pPr>
        <w:widowControl w:val="0"/>
        <w:shd w:val="clear" w:color="auto" w:fill="FFFFFF"/>
        <w:autoSpaceDE w:val="0"/>
        <w:autoSpaceDN w:val="0"/>
        <w:ind w:firstLine="708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П</w:t>
      </w:r>
      <w:r w:rsidR="00960BD0" w:rsidRPr="00256851">
        <w:rPr>
          <w:rFonts w:ascii="Times New Roman" w:hAnsi="Times New Roman"/>
          <w:sz w:val="26"/>
          <w:szCs w:val="26"/>
        </w:rPr>
        <w:t>остановление</w:t>
      </w:r>
      <w:r w:rsidRPr="00256851">
        <w:rPr>
          <w:rFonts w:ascii="Times New Roman" w:hAnsi="Times New Roman"/>
          <w:sz w:val="26"/>
          <w:szCs w:val="26"/>
        </w:rPr>
        <w:t>м</w:t>
      </w:r>
      <w:r w:rsidR="00960BD0" w:rsidRPr="00256851">
        <w:rPr>
          <w:rFonts w:ascii="Times New Roman" w:hAnsi="Times New Roman"/>
          <w:sz w:val="26"/>
          <w:szCs w:val="26"/>
        </w:rPr>
        <w:t xml:space="preserve">   администрации </w:t>
      </w:r>
      <w:proofErr w:type="spellStart"/>
      <w:r w:rsidR="00960BD0" w:rsidRPr="00256851">
        <w:rPr>
          <w:rFonts w:ascii="Times New Roman" w:hAnsi="Times New Roman"/>
          <w:sz w:val="26"/>
          <w:szCs w:val="26"/>
        </w:rPr>
        <w:t>Лазовского</w:t>
      </w:r>
      <w:proofErr w:type="spellEnd"/>
      <w:r w:rsidR="00960BD0" w:rsidRPr="00256851">
        <w:rPr>
          <w:rFonts w:ascii="Times New Roman" w:hAnsi="Times New Roman"/>
          <w:sz w:val="26"/>
          <w:szCs w:val="26"/>
        </w:rPr>
        <w:t xml:space="preserve"> муниципального района от 13 декабря 2016г.  № 297 «Об оплате труда руководителей, их заместителей и главных бухгалтеров муниципальных учреждений </w:t>
      </w:r>
      <w:proofErr w:type="spellStart"/>
      <w:r w:rsidR="00960BD0" w:rsidRPr="00256851">
        <w:rPr>
          <w:rFonts w:ascii="Times New Roman" w:hAnsi="Times New Roman"/>
          <w:sz w:val="26"/>
          <w:szCs w:val="26"/>
        </w:rPr>
        <w:t>Лазовского</w:t>
      </w:r>
      <w:proofErr w:type="spellEnd"/>
      <w:r w:rsidR="00960BD0" w:rsidRPr="00256851">
        <w:rPr>
          <w:rFonts w:ascii="Times New Roman" w:hAnsi="Times New Roman"/>
          <w:sz w:val="26"/>
          <w:szCs w:val="26"/>
        </w:rPr>
        <w:t xml:space="preserve"> муниципального района»»;</w:t>
      </w:r>
    </w:p>
    <w:p w:rsidR="00960BD0" w:rsidRPr="00256851" w:rsidRDefault="00960BD0" w:rsidP="00CE3AE9">
      <w:pPr>
        <w:widowControl w:val="0"/>
        <w:shd w:val="clear" w:color="auto" w:fill="FFFFFF"/>
        <w:autoSpaceDE w:val="0"/>
        <w:autoSpaceDN w:val="0"/>
        <w:ind w:firstLine="708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иными законодательными и нормативными правовыми актами.</w:t>
      </w:r>
    </w:p>
    <w:p w:rsidR="00E669CD" w:rsidRPr="00256851" w:rsidRDefault="00E669CD" w:rsidP="00CE3AE9">
      <w:pPr>
        <w:widowControl w:val="0"/>
        <w:shd w:val="clear" w:color="auto" w:fill="FFFFFF"/>
        <w:autoSpaceDE w:val="0"/>
        <w:autoSpaceDN w:val="0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1.2. Настоящее Положение регулирует порядок и условия оплаты труда работников управления образования</w:t>
      </w:r>
      <w:r w:rsidR="009E5CCC" w:rsidRPr="00256851">
        <w:rPr>
          <w:rFonts w:ascii="Times New Roman" w:hAnsi="Times New Roman"/>
          <w:sz w:val="26"/>
          <w:szCs w:val="26"/>
        </w:rPr>
        <w:t>, порядок формирования фонда оплаты труда.</w:t>
      </w:r>
    </w:p>
    <w:p w:rsidR="00960BD0" w:rsidRPr="00256851" w:rsidRDefault="00960BD0" w:rsidP="00CE3AE9">
      <w:pPr>
        <w:widowControl w:val="0"/>
        <w:shd w:val="clear" w:color="auto" w:fill="FFFFFF"/>
        <w:autoSpaceDE w:val="0"/>
        <w:autoSpaceDN w:val="0"/>
        <w:ind w:firstLine="708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256851">
        <w:rPr>
          <w:rFonts w:ascii="Times New Roman" w:hAnsi="Times New Roman"/>
          <w:b/>
          <w:color w:val="000000"/>
          <w:sz w:val="26"/>
          <w:szCs w:val="26"/>
          <w:lang w:val="en-US"/>
        </w:rPr>
        <w:t>II</w:t>
      </w:r>
      <w:r w:rsidRPr="00256851">
        <w:rPr>
          <w:rFonts w:ascii="Times New Roman" w:hAnsi="Times New Roman"/>
          <w:b/>
          <w:color w:val="000000"/>
          <w:sz w:val="26"/>
          <w:szCs w:val="26"/>
        </w:rPr>
        <w:t>. Порядок и условия оплаты труда.</w:t>
      </w:r>
    </w:p>
    <w:p w:rsidR="00960BD0" w:rsidRPr="00256851" w:rsidRDefault="00960BD0" w:rsidP="00CE3AE9">
      <w:pPr>
        <w:pStyle w:val="a3"/>
        <w:tabs>
          <w:tab w:val="left" w:pos="4151"/>
        </w:tabs>
        <w:spacing w:after="0" w:afterAutospacing="0" w:line="276" w:lineRule="auto"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2.1. Условия </w:t>
      </w:r>
      <w:proofErr w:type="gramStart"/>
      <w:r w:rsidRPr="00256851">
        <w:rPr>
          <w:color w:val="000000"/>
          <w:sz w:val="26"/>
          <w:szCs w:val="26"/>
        </w:rPr>
        <w:t>оплаты труда работников управления образования</w:t>
      </w:r>
      <w:proofErr w:type="gramEnd"/>
      <w:r w:rsidRPr="00256851">
        <w:rPr>
          <w:color w:val="000000"/>
          <w:sz w:val="26"/>
          <w:szCs w:val="26"/>
        </w:rPr>
        <w:t xml:space="preserve">  определяются коллективным договором, соглашением и локальными нормативными актами организации в соответствии с федеральными законами и нормативными правовыми актами Российской Федерации, содержащими нормы трудового права, законами </w:t>
      </w:r>
      <w:r w:rsidRPr="00256851">
        <w:rPr>
          <w:color w:val="000000"/>
          <w:sz w:val="26"/>
          <w:szCs w:val="26"/>
        </w:rPr>
        <w:lastRenderedPageBreak/>
        <w:t>Приморского края  и иными нормативными правовыми актами органов местного самоуправления, а также настоящим Положением с учетом:</w:t>
      </w:r>
    </w:p>
    <w:p w:rsidR="00960BD0" w:rsidRPr="00256851" w:rsidRDefault="00960BD0" w:rsidP="00CE3AE9">
      <w:pPr>
        <w:pStyle w:val="a3"/>
        <w:tabs>
          <w:tab w:val="left" w:pos="4151"/>
        </w:tabs>
        <w:spacing w:after="0" w:afterAutospacing="0" w:line="276" w:lineRule="auto"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- </w:t>
      </w:r>
      <w:r w:rsidR="009E5CCC" w:rsidRPr="00256851">
        <w:rPr>
          <w:color w:val="000000"/>
          <w:sz w:val="26"/>
          <w:szCs w:val="26"/>
        </w:rPr>
        <w:t>профессиональных квалификационных групп общеотраслевых</w:t>
      </w:r>
      <w:r w:rsidRPr="00256851">
        <w:rPr>
          <w:color w:val="000000"/>
          <w:sz w:val="26"/>
          <w:szCs w:val="26"/>
        </w:rPr>
        <w:t xml:space="preserve"> профессий рабочих и </w:t>
      </w:r>
      <w:r w:rsidR="009E5CCC" w:rsidRPr="00256851">
        <w:rPr>
          <w:color w:val="000000"/>
          <w:sz w:val="26"/>
          <w:szCs w:val="26"/>
        </w:rPr>
        <w:t>профессиональных квалификационных</w:t>
      </w:r>
      <w:r w:rsidRPr="00256851">
        <w:rPr>
          <w:color w:val="000000"/>
          <w:sz w:val="26"/>
          <w:szCs w:val="26"/>
        </w:rPr>
        <w:t xml:space="preserve"> </w:t>
      </w:r>
      <w:r w:rsidR="009E5CCC" w:rsidRPr="00256851">
        <w:rPr>
          <w:color w:val="000000"/>
          <w:sz w:val="26"/>
          <w:szCs w:val="26"/>
        </w:rPr>
        <w:t>групп общеотраслевых</w:t>
      </w:r>
      <w:r w:rsidRPr="00256851">
        <w:rPr>
          <w:color w:val="000000"/>
          <w:sz w:val="26"/>
          <w:szCs w:val="26"/>
        </w:rPr>
        <w:t xml:space="preserve"> должностей руководителей, специалистов и служащих</w:t>
      </w:r>
      <w:r w:rsidR="009E5CCC" w:rsidRPr="00256851">
        <w:rPr>
          <w:color w:val="000000"/>
          <w:sz w:val="26"/>
          <w:szCs w:val="26"/>
        </w:rPr>
        <w:t>;</w:t>
      </w:r>
    </w:p>
    <w:p w:rsidR="00960BD0" w:rsidRPr="00256851" w:rsidRDefault="00960BD0" w:rsidP="00CE3AE9">
      <w:pPr>
        <w:pStyle w:val="a3"/>
        <w:tabs>
          <w:tab w:val="left" w:pos="4151"/>
        </w:tabs>
        <w:spacing w:after="0" w:afterAutospacing="0" w:line="276" w:lineRule="auto"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>- обеспечения государственных гарантий по оплате труда;</w:t>
      </w:r>
    </w:p>
    <w:p w:rsidR="00960BD0" w:rsidRPr="00256851" w:rsidRDefault="00960BD0" w:rsidP="00CE3AE9">
      <w:pPr>
        <w:pStyle w:val="a3"/>
        <w:tabs>
          <w:tab w:val="left" w:pos="4151"/>
        </w:tabs>
        <w:spacing w:after="0" w:afterAutospacing="0" w:line="276" w:lineRule="auto"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>- рекомендаций Российской трехсторонней комиссии по регулированию социально трудовых отношений;</w:t>
      </w:r>
    </w:p>
    <w:p w:rsidR="006357D6" w:rsidRPr="00256851" w:rsidRDefault="00960BD0" w:rsidP="00CE3AE9">
      <w:pPr>
        <w:pStyle w:val="a3"/>
        <w:tabs>
          <w:tab w:val="left" w:pos="4151"/>
        </w:tabs>
        <w:spacing w:after="0" w:afterAutospacing="0" w:line="276" w:lineRule="auto"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>- мнения представительного органа работников.</w:t>
      </w:r>
    </w:p>
    <w:p w:rsidR="00960BD0" w:rsidRPr="00256851" w:rsidRDefault="00960BD0" w:rsidP="00CE3AE9">
      <w:pPr>
        <w:pStyle w:val="a3"/>
        <w:tabs>
          <w:tab w:val="left" w:pos="4151"/>
        </w:tabs>
        <w:spacing w:after="0" w:afterAutospacing="0" w:line="276" w:lineRule="auto"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2.2. </w:t>
      </w:r>
      <w:r w:rsidR="003452DA" w:rsidRPr="00256851">
        <w:rPr>
          <w:color w:val="000000"/>
          <w:sz w:val="26"/>
          <w:szCs w:val="26"/>
        </w:rPr>
        <w:t>Настоящее Положение</w:t>
      </w:r>
      <w:r w:rsidR="002D51A2" w:rsidRPr="00256851">
        <w:rPr>
          <w:color w:val="000000"/>
          <w:sz w:val="26"/>
          <w:szCs w:val="26"/>
        </w:rPr>
        <w:t xml:space="preserve"> </w:t>
      </w:r>
      <w:r w:rsidRPr="00256851">
        <w:rPr>
          <w:color w:val="000000"/>
          <w:sz w:val="26"/>
          <w:szCs w:val="26"/>
        </w:rPr>
        <w:t>включает в себя:</w:t>
      </w:r>
    </w:p>
    <w:p w:rsidR="00960BD0" w:rsidRPr="00256851" w:rsidRDefault="00960BD0" w:rsidP="00CE3AE9">
      <w:pPr>
        <w:pStyle w:val="a3"/>
        <w:tabs>
          <w:tab w:val="left" w:pos="4151"/>
        </w:tabs>
        <w:spacing w:after="0" w:afterAutospacing="0" w:line="276" w:lineRule="auto"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         - размеры окладов (должностных окладов), ставок заработной платы, установленных по квалификационным уровням  профессиональных квалификационных групп; </w:t>
      </w:r>
    </w:p>
    <w:p w:rsidR="00960BD0" w:rsidRPr="00256851" w:rsidRDefault="00960BD0" w:rsidP="00CE3AE9">
      <w:pPr>
        <w:pStyle w:val="a3"/>
        <w:tabs>
          <w:tab w:val="left" w:pos="4151"/>
        </w:tabs>
        <w:spacing w:after="0" w:afterAutospacing="0" w:line="276" w:lineRule="auto"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        - </w:t>
      </w:r>
      <w:r w:rsidR="00D60F36" w:rsidRPr="00256851">
        <w:rPr>
          <w:color w:val="000000"/>
          <w:sz w:val="26"/>
          <w:szCs w:val="26"/>
        </w:rPr>
        <w:t xml:space="preserve">  </w:t>
      </w:r>
      <w:r w:rsidRPr="00256851">
        <w:rPr>
          <w:color w:val="000000"/>
          <w:sz w:val="26"/>
          <w:szCs w:val="26"/>
        </w:rPr>
        <w:t>порядок и условия выплат компенсационного характера;</w:t>
      </w:r>
    </w:p>
    <w:p w:rsidR="00960BD0" w:rsidRPr="00256851" w:rsidRDefault="00960BD0" w:rsidP="00CE3AE9">
      <w:pPr>
        <w:pStyle w:val="a3"/>
        <w:tabs>
          <w:tab w:val="left" w:pos="4151"/>
        </w:tabs>
        <w:spacing w:after="0" w:afterAutospacing="0" w:line="276" w:lineRule="auto"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        - </w:t>
      </w:r>
      <w:r w:rsidR="00D60F36" w:rsidRPr="00256851">
        <w:rPr>
          <w:color w:val="000000"/>
          <w:sz w:val="26"/>
          <w:szCs w:val="26"/>
        </w:rPr>
        <w:t xml:space="preserve">  </w:t>
      </w:r>
      <w:r w:rsidRPr="00256851">
        <w:rPr>
          <w:color w:val="000000"/>
          <w:sz w:val="26"/>
          <w:szCs w:val="26"/>
        </w:rPr>
        <w:t>порядок и условия выплат  стимулирующего характера;</w:t>
      </w:r>
    </w:p>
    <w:p w:rsidR="00960BD0" w:rsidRPr="00256851" w:rsidRDefault="00D60F36" w:rsidP="00CE3AE9">
      <w:pPr>
        <w:pStyle w:val="a3"/>
        <w:tabs>
          <w:tab w:val="left" w:pos="4151"/>
        </w:tabs>
        <w:spacing w:after="0" w:afterAutospacing="0" w:line="276" w:lineRule="auto"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        </w:t>
      </w:r>
      <w:r w:rsidR="00960BD0" w:rsidRPr="00256851">
        <w:rPr>
          <w:color w:val="000000"/>
          <w:sz w:val="26"/>
          <w:szCs w:val="26"/>
        </w:rPr>
        <w:t xml:space="preserve">        </w:t>
      </w:r>
      <w:r w:rsidRPr="00256851">
        <w:rPr>
          <w:color w:val="000000"/>
          <w:sz w:val="26"/>
          <w:szCs w:val="26"/>
        </w:rPr>
        <w:t xml:space="preserve"> </w:t>
      </w:r>
      <w:r w:rsidR="00960BD0" w:rsidRPr="00256851">
        <w:rPr>
          <w:color w:val="000000"/>
          <w:sz w:val="26"/>
          <w:szCs w:val="26"/>
        </w:rPr>
        <w:t xml:space="preserve"> - порядок оплаты труда руководителя учреждения, его заместителя и главного бухгалтера;</w:t>
      </w:r>
    </w:p>
    <w:p w:rsidR="00960BD0" w:rsidRPr="00256851" w:rsidRDefault="00960BD0" w:rsidP="00CE3AE9">
      <w:pPr>
        <w:pStyle w:val="a3"/>
        <w:tabs>
          <w:tab w:val="left" w:pos="4151"/>
        </w:tabs>
        <w:spacing w:after="0" w:afterAutospacing="0" w:line="276" w:lineRule="auto"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         - </w:t>
      </w:r>
      <w:r w:rsidR="00D60F36" w:rsidRPr="00256851">
        <w:rPr>
          <w:color w:val="000000"/>
          <w:sz w:val="26"/>
          <w:szCs w:val="26"/>
        </w:rPr>
        <w:t xml:space="preserve"> </w:t>
      </w:r>
      <w:r w:rsidRPr="00256851">
        <w:rPr>
          <w:color w:val="000000"/>
          <w:sz w:val="26"/>
          <w:szCs w:val="26"/>
        </w:rPr>
        <w:t>порядок выплаты материальной помощи;</w:t>
      </w:r>
    </w:p>
    <w:p w:rsidR="00960BD0" w:rsidRPr="00256851" w:rsidRDefault="00960BD0" w:rsidP="00CE3AE9">
      <w:pPr>
        <w:pStyle w:val="a3"/>
        <w:tabs>
          <w:tab w:val="left" w:pos="4151"/>
        </w:tabs>
        <w:spacing w:after="0" w:afterAutospacing="0" w:line="276" w:lineRule="auto"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        </w:t>
      </w:r>
      <w:r w:rsidR="00D60F36" w:rsidRPr="00256851">
        <w:rPr>
          <w:color w:val="000000"/>
          <w:sz w:val="26"/>
          <w:szCs w:val="26"/>
        </w:rPr>
        <w:t xml:space="preserve"> </w:t>
      </w:r>
      <w:r w:rsidRPr="00256851">
        <w:rPr>
          <w:color w:val="000000"/>
          <w:sz w:val="26"/>
          <w:szCs w:val="26"/>
        </w:rPr>
        <w:t>-</w:t>
      </w:r>
      <w:r w:rsidR="00D60F36" w:rsidRPr="00256851">
        <w:rPr>
          <w:color w:val="000000"/>
          <w:sz w:val="26"/>
          <w:szCs w:val="26"/>
        </w:rPr>
        <w:t xml:space="preserve">  </w:t>
      </w:r>
      <w:r w:rsidRPr="00256851">
        <w:rPr>
          <w:color w:val="000000"/>
          <w:sz w:val="26"/>
          <w:szCs w:val="26"/>
        </w:rPr>
        <w:t>порядок формирования фонда оплаты труда.</w:t>
      </w:r>
    </w:p>
    <w:p w:rsidR="00960BD0" w:rsidRPr="00256851" w:rsidRDefault="00BE270C" w:rsidP="00C52C4E">
      <w:pPr>
        <w:pStyle w:val="a3"/>
        <w:tabs>
          <w:tab w:val="left" w:pos="567"/>
          <w:tab w:val="left" w:pos="4151"/>
        </w:tabs>
        <w:spacing w:after="0" w:afterAutospacing="0" w:line="276" w:lineRule="auto"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</w:t>
      </w:r>
      <w:r w:rsidR="00C52C4E" w:rsidRPr="00256851">
        <w:rPr>
          <w:color w:val="000000"/>
          <w:sz w:val="26"/>
          <w:szCs w:val="26"/>
        </w:rPr>
        <w:t xml:space="preserve">      </w:t>
      </w:r>
      <w:r w:rsidR="00960BD0" w:rsidRPr="00256851">
        <w:rPr>
          <w:color w:val="000000"/>
          <w:sz w:val="26"/>
          <w:szCs w:val="26"/>
        </w:rPr>
        <w:t>2.3. Положение об оплате труда работников управления образования (далее Положение), предусматривает фиксированные размеры окладов (должностных окладов), ставок заработной платы.</w:t>
      </w:r>
    </w:p>
    <w:p w:rsidR="00960BD0" w:rsidRPr="00256851" w:rsidRDefault="00C52C4E" w:rsidP="00CE3AE9">
      <w:pPr>
        <w:pStyle w:val="a3"/>
        <w:tabs>
          <w:tab w:val="left" w:pos="4151"/>
        </w:tabs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    </w:t>
      </w:r>
      <w:r w:rsidR="00960BD0" w:rsidRPr="00256851">
        <w:rPr>
          <w:color w:val="000000"/>
          <w:sz w:val="26"/>
          <w:szCs w:val="26"/>
        </w:rPr>
        <w:t xml:space="preserve">   2.4. </w:t>
      </w:r>
      <w:proofErr w:type="gramStart"/>
      <w:r w:rsidR="00960BD0" w:rsidRPr="00256851">
        <w:rPr>
          <w:color w:val="000000"/>
          <w:sz w:val="26"/>
          <w:szCs w:val="26"/>
        </w:rPr>
        <w:t>Заработная плата  работников управления образования  (без учета премий и иных стимулирующих выплат), устанавливаемая в соответствии с  настоящим Положением, не  может быть меньше заработной платы (без учета премий и иных стимулирующих выплат),  выплачиваемой до его вступления в силу, при  условии сохранения объема должностных обязанностей  работников и выполнения ими работ той же квалификации.</w:t>
      </w:r>
      <w:proofErr w:type="gramEnd"/>
    </w:p>
    <w:p w:rsidR="00960BD0" w:rsidRPr="00256851" w:rsidRDefault="00960BD0" w:rsidP="00CE3AE9">
      <w:pPr>
        <w:shd w:val="clear" w:color="auto" w:fill="FFFFFF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 xml:space="preserve">          Размеры окладов работников управления образования, установленные по квалификационным уровням профессиональных   квалификационных групп, увеличиваются (индексируются) в соответствии с </w:t>
      </w:r>
      <w:r w:rsidR="00A26B77" w:rsidRPr="00256851">
        <w:rPr>
          <w:rFonts w:ascii="Times New Roman" w:hAnsi="Times New Roman"/>
          <w:sz w:val="26"/>
          <w:szCs w:val="26"/>
        </w:rPr>
        <w:t xml:space="preserve">действующим законодательством Российской Федерации, законодательством Приморского края и муниципальными правовыми актами </w:t>
      </w:r>
      <w:proofErr w:type="spellStart"/>
      <w:r w:rsidR="00A26B77" w:rsidRPr="00256851">
        <w:rPr>
          <w:rFonts w:ascii="Times New Roman" w:hAnsi="Times New Roman"/>
          <w:sz w:val="26"/>
          <w:szCs w:val="26"/>
        </w:rPr>
        <w:t>Лазовского</w:t>
      </w:r>
      <w:proofErr w:type="spellEnd"/>
      <w:r w:rsidR="00A26B77" w:rsidRPr="00256851">
        <w:rPr>
          <w:rFonts w:ascii="Times New Roman" w:hAnsi="Times New Roman"/>
          <w:sz w:val="26"/>
          <w:szCs w:val="26"/>
        </w:rPr>
        <w:t xml:space="preserve"> муниципального округа</w:t>
      </w:r>
      <w:r w:rsidRPr="00256851">
        <w:rPr>
          <w:rFonts w:ascii="Times New Roman" w:hAnsi="Times New Roman"/>
          <w:sz w:val="26"/>
          <w:szCs w:val="26"/>
        </w:rPr>
        <w:t xml:space="preserve">. </w:t>
      </w:r>
      <w:r w:rsidRPr="00256851">
        <w:rPr>
          <w:rFonts w:ascii="Times New Roman" w:hAnsi="Times New Roman"/>
          <w:spacing w:val="-8"/>
          <w:sz w:val="26"/>
          <w:szCs w:val="26"/>
        </w:rPr>
        <w:t xml:space="preserve">При увеличении (индексации) окладов работников </w:t>
      </w:r>
      <w:r w:rsidRPr="00256851">
        <w:rPr>
          <w:rFonts w:ascii="Times New Roman" w:hAnsi="Times New Roman"/>
          <w:sz w:val="26"/>
          <w:szCs w:val="26"/>
        </w:rPr>
        <w:t>управления образования их размеры подлежат округлению до целого рубля в сторону увеличения.</w:t>
      </w:r>
    </w:p>
    <w:p w:rsidR="00960BD0" w:rsidRPr="00256851" w:rsidRDefault="00960BD0" w:rsidP="00CE3AE9">
      <w:pPr>
        <w:shd w:val="clear" w:color="auto" w:fill="FFFFFF"/>
        <w:tabs>
          <w:tab w:val="left" w:pos="1234"/>
        </w:tabs>
        <w:ind w:right="5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pacing w:val="-1"/>
          <w:sz w:val="26"/>
          <w:szCs w:val="26"/>
        </w:rPr>
        <w:lastRenderedPageBreak/>
        <w:t xml:space="preserve">       2.5.</w:t>
      </w:r>
      <w:r w:rsidR="000177F7" w:rsidRPr="00256851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56851">
        <w:rPr>
          <w:rFonts w:ascii="Times New Roman" w:hAnsi="Times New Roman"/>
          <w:color w:val="000000"/>
          <w:sz w:val="26"/>
          <w:szCs w:val="26"/>
        </w:rPr>
        <w:t>Месячная заработная плата работников, полностью отработавших</w:t>
      </w:r>
      <w:r w:rsidRPr="00256851">
        <w:rPr>
          <w:rFonts w:ascii="Times New Roman" w:hAnsi="Times New Roman"/>
          <w:color w:val="000000"/>
          <w:sz w:val="26"/>
          <w:szCs w:val="26"/>
        </w:rPr>
        <w:br/>
        <w:t>за этот период норму рабочего времени и выполнивших норму труда</w:t>
      </w:r>
      <w:r w:rsidRPr="00256851">
        <w:rPr>
          <w:rFonts w:ascii="Times New Roman" w:hAnsi="Times New Roman"/>
          <w:color w:val="000000"/>
          <w:sz w:val="26"/>
          <w:szCs w:val="26"/>
        </w:rPr>
        <w:br/>
        <w:t>(трудовые обязанности), не может быть ниже</w:t>
      </w:r>
      <w:hyperlink r:id="rId6" w:history="1">
        <w:r w:rsidRPr="00256851">
          <w:rPr>
            <w:rStyle w:val="a7"/>
            <w:rFonts w:ascii="Times New Roman" w:hAnsi="Times New Roman"/>
            <w:color w:val="000000"/>
            <w:sz w:val="26"/>
            <w:szCs w:val="26"/>
            <w:u w:val="none"/>
          </w:rPr>
          <w:t xml:space="preserve"> минимального </w:t>
        </w:r>
        <w:proofErr w:type="gramStart"/>
        <w:r w:rsidRPr="00256851">
          <w:rPr>
            <w:rStyle w:val="a7"/>
            <w:rFonts w:ascii="Times New Roman" w:hAnsi="Times New Roman"/>
            <w:color w:val="000000"/>
            <w:sz w:val="26"/>
            <w:szCs w:val="26"/>
            <w:u w:val="none"/>
          </w:rPr>
          <w:t>размера оплаты</w:t>
        </w:r>
        <w:r w:rsidRPr="00256851">
          <w:rPr>
            <w:rFonts w:ascii="Times New Roman" w:hAnsi="Times New Roman"/>
            <w:color w:val="000000"/>
            <w:sz w:val="26"/>
            <w:szCs w:val="26"/>
          </w:rPr>
          <w:br/>
        </w:r>
        <w:r w:rsidRPr="00256851">
          <w:rPr>
            <w:rStyle w:val="a7"/>
            <w:rFonts w:ascii="Times New Roman" w:hAnsi="Times New Roman"/>
            <w:color w:val="000000"/>
            <w:sz w:val="26"/>
            <w:szCs w:val="26"/>
            <w:u w:val="none"/>
          </w:rPr>
          <w:t>труда</w:t>
        </w:r>
        <w:proofErr w:type="gramEnd"/>
        <w:r w:rsidRPr="00256851">
          <w:rPr>
            <w:rStyle w:val="a7"/>
            <w:rFonts w:ascii="Times New Roman" w:hAnsi="Times New Roman"/>
            <w:color w:val="000000"/>
            <w:sz w:val="26"/>
            <w:szCs w:val="26"/>
            <w:u w:val="none"/>
          </w:rPr>
          <w:t>.</w:t>
        </w:r>
      </w:hyperlink>
    </w:p>
    <w:p w:rsidR="00960BD0" w:rsidRPr="00256851" w:rsidRDefault="00960BD0" w:rsidP="00CE3AE9">
      <w:pPr>
        <w:shd w:val="clear" w:color="auto" w:fill="FFFFFF"/>
        <w:tabs>
          <w:tab w:val="left" w:pos="1349"/>
        </w:tabs>
        <w:ind w:right="5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pacing w:val="-1"/>
          <w:sz w:val="26"/>
          <w:szCs w:val="26"/>
        </w:rPr>
        <w:t xml:space="preserve">      </w:t>
      </w:r>
      <w:r w:rsidR="00C52C4E" w:rsidRPr="00256851">
        <w:rPr>
          <w:rFonts w:ascii="Times New Roman" w:hAnsi="Times New Roman"/>
          <w:color w:val="000000"/>
          <w:spacing w:val="-1"/>
          <w:sz w:val="26"/>
          <w:szCs w:val="26"/>
        </w:rPr>
        <w:t xml:space="preserve"> </w:t>
      </w:r>
      <w:r w:rsidRPr="00256851">
        <w:rPr>
          <w:rFonts w:ascii="Times New Roman" w:hAnsi="Times New Roman"/>
          <w:color w:val="000000"/>
          <w:spacing w:val="-1"/>
          <w:sz w:val="26"/>
          <w:szCs w:val="26"/>
        </w:rPr>
        <w:t>2.6</w:t>
      </w:r>
      <w:r w:rsidR="00E51BCC" w:rsidRPr="00256851">
        <w:rPr>
          <w:rFonts w:ascii="Times New Roman" w:hAnsi="Times New Roman"/>
          <w:color w:val="000000"/>
          <w:spacing w:val="-1"/>
          <w:sz w:val="26"/>
          <w:szCs w:val="26"/>
        </w:rPr>
        <w:t>.</w:t>
      </w:r>
      <w:r w:rsidR="000177F7" w:rsidRPr="00256851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56851">
        <w:rPr>
          <w:rFonts w:ascii="Times New Roman" w:hAnsi="Times New Roman"/>
          <w:color w:val="000000"/>
          <w:sz w:val="26"/>
          <w:szCs w:val="26"/>
        </w:rPr>
        <w:t>Оплата труда работников управления образования, занятых</w:t>
      </w:r>
      <w:r w:rsidRPr="00256851">
        <w:rPr>
          <w:rFonts w:ascii="Times New Roman" w:hAnsi="Times New Roman"/>
          <w:color w:val="000000"/>
          <w:sz w:val="26"/>
          <w:szCs w:val="26"/>
        </w:rPr>
        <w:br/>
        <w:t>по совместительству, а также на условиях неполного рабочего времени,</w:t>
      </w:r>
      <w:r w:rsidRPr="00256851">
        <w:rPr>
          <w:rFonts w:ascii="Times New Roman" w:hAnsi="Times New Roman"/>
          <w:color w:val="000000"/>
          <w:sz w:val="26"/>
          <w:szCs w:val="26"/>
        </w:rPr>
        <w:br/>
        <w:t>производится пропорционально отработанному времени. Определение</w:t>
      </w:r>
      <w:r w:rsidRPr="00256851">
        <w:rPr>
          <w:rFonts w:ascii="Times New Roman" w:hAnsi="Times New Roman"/>
          <w:color w:val="000000"/>
          <w:sz w:val="26"/>
          <w:szCs w:val="26"/>
        </w:rPr>
        <w:br/>
        <w:t>размеров заработной платы по основной должности, а также по должности,</w:t>
      </w:r>
      <w:r w:rsidRPr="00256851">
        <w:rPr>
          <w:rFonts w:ascii="Times New Roman" w:hAnsi="Times New Roman"/>
          <w:color w:val="000000"/>
          <w:sz w:val="26"/>
          <w:szCs w:val="26"/>
        </w:rPr>
        <w:br/>
        <w:t>занимаемой в порядке совместительства, производится раздельно по каждой</w:t>
      </w:r>
      <w:r w:rsidRPr="00256851">
        <w:rPr>
          <w:rFonts w:ascii="Times New Roman" w:hAnsi="Times New Roman"/>
          <w:color w:val="000000"/>
          <w:sz w:val="26"/>
          <w:szCs w:val="26"/>
        </w:rPr>
        <w:br/>
        <w:t>из должностей.</w:t>
      </w:r>
    </w:p>
    <w:p w:rsidR="00C52C4E" w:rsidRPr="00256851" w:rsidRDefault="00C52C4E" w:rsidP="000177F7">
      <w:pPr>
        <w:shd w:val="clear" w:color="auto" w:fill="FFFFFF"/>
        <w:tabs>
          <w:tab w:val="left" w:pos="567"/>
          <w:tab w:val="left" w:pos="851"/>
          <w:tab w:val="left" w:pos="1276"/>
        </w:tabs>
        <w:ind w:right="5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      </w:t>
      </w:r>
      <w:r w:rsidR="000177F7" w:rsidRPr="00256851">
        <w:rPr>
          <w:rFonts w:ascii="Times New Roman" w:hAnsi="Times New Roman"/>
          <w:color w:val="000000"/>
          <w:sz w:val="26"/>
          <w:szCs w:val="26"/>
        </w:rPr>
        <w:t>2.7</w:t>
      </w:r>
      <w:r w:rsidR="00E51BCC" w:rsidRPr="00256851">
        <w:rPr>
          <w:rFonts w:ascii="Times New Roman" w:hAnsi="Times New Roman"/>
          <w:color w:val="000000"/>
          <w:sz w:val="26"/>
          <w:szCs w:val="26"/>
        </w:rPr>
        <w:t xml:space="preserve">. </w:t>
      </w:r>
      <w:r w:rsidR="000177F7" w:rsidRPr="00256851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56851">
        <w:rPr>
          <w:rFonts w:ascii="Times New Roman" w:hAnsi="Times New Roman"/>
          <w:color w:val="000000"/>
          <w:sz w:val="26"/>
          <w:szCs w:val="26"/>
        </w:rPr>
        <w:t xml:space="preserve">При наступлении у работника права на изменение </w:t>
      </w:r>
      <w:proofErr w:type="gramStart"/>
      <w:r w:rsidRPr="00256851">
        <w:rPr>
          <w:rFonts w:ascii="Times New Roman" w:hAnsi="Times New Roman"/>
          <w:color w:val="000000"/>
          <w:sz w:val="26"/>
          <w:szCs w:val="26"/>
        </w:rPr>
        <w:t>размера оплаты труда</w:t>
      </w:r>
      <w:proofErr w:type="gramEnd"/>
      <w:r w:rsidRPr="00256851">
        <w:rPr>
          <w:rFonts w:ascii="Times New Roman" w:hAnsi="Times New Roman"/>
          <w:color w:val="000000"/>
          <w:sz w:val="26"/>
          <w:szCs w:val="26"/>
        </w:rPr>
        <w:t xml:space="preserve"> в период пребывания в ежегодном или ином отпуске, в период его временной нетрудоспособности, а также в другие периоды, в течение которых за ним сохраняется средняя заработная плата, изменение размера оплаты его труда осуществляется по окончании указанных периодов.</w:t>
      </w:r>
    </w:p>
    <w:p w:rsidR="001116A8" w:rsidRPr="00256851" w:rsidRDefault="001116A8" w:rsidP="001116A8">
      <w:pPr>
        <w:shd w:val="clear" w:color="auto" w:fill="FFFFFF"/>
        <w:tabs>
          <w:tab w:val="left" w:pos="567"/>
          <w:tab w:val="left" w:pos="709"/>
          <w:tab w:val="left" w:pos="851"/>
          <w:tab w:val="left" w:pos="1276"/>
        </w:tabs>
        <w:ind w:right="5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      2.8</w:t>
      </w:r>
      <w:r w:rsidR="00E51BCC" w:rsidRPr="00256851">
        <w:rPr>
          <w:rFonts w:ascii="Times New Roman" w:hAnsi="Times New Roman"/>
          <w:color w:val="000000"/>
          <w:sz w:val="26"/>
          <w:szCs w:val="26"/>
        </w:rPr>
        <w:t>.</w:t>
      </w:r>
      <w:r w:rsidRPr="00256851">
        <w:rPr>
          <w:rFonts w:ascii="Times New Roman" w:hAnsi="Times New Roman"/>
          <w:color w:val="000000"/>
          <w:sz w:val="26"/>
          <w:szCs w:val="26"/>
        </w:rPr>
        <w:t xml:space="preserve"> Условия оплаты труда работников управления образования, в том числе установленные им оклад, размеры компенсационных и стимулирующих выплат, являются обязательными для включения в т</w:t>
      </w:r>
      <w:r w:rsidR="00A831DC" w:rsidRPr="00256851">
        <w:rPr>
          <w:rFonts w:ascii="Times New Roman" w:hAnsi="Times New Roman"/>
          <w:color w:val="000000"/>
          <w:sz w:val="26"/>
          <w:szCs w:val="26"/>
        </w:rPr>
        <w:t>рудовые договоры с работниками у</w:t>
      </w:r>
      <w:r w:rsidRPr="00256851">
        <w:rPr>
          <w:rFonts w:ascii="Times New Roman" w:hAnsi="Times New Roman"/>
          <w:color w:val="000000"/>
          <w:sz w:val="26"/>
          <w:szCs w:val="26"/>
        </w:rPr>
        <w:t>правления образования.</w:t>
      </w:r>
    </w:p>
    <w:p w:rsidR="00960BD0" w:rsidRPr="00256851" w:rsidRDefault="00960BD0" w:rsidP="000177F7">
      <w:pPr>
        <w:pStyle w:val="a3"/>
        <w:tabs>
          <w:tab w:val="left" w:pos="1276"/>
          <w:tab w:val="left" w:pos="1418"/>
          <w:tab w:val="left" w:pos="4151"/>
        </w:tabs>
        <w:spacing w:after="0" w:afterAutospacing="0" w:line="276" w:lineRule="auto"/>
        <w:jc w:val="center"/>
        <w:rPr>
          <w:b/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  <w:lang w:val="en-US"/>
        </w:rPr>
        <w:t>I</w:t>
      </w:r>
      <w:r w:rsidRPr="00256851">
        <w:rPr>
          <w:b/>
          <w:color w:val="000000"/>
          <w:sz w:val="26"/>
          <w:szCs w:val="26"/>
          <w:lang w:val="en-US"/>
        </w:rPr>
        <w:t>II</w:t>
      </w:r>
      <w:r w:rsidRPr="00256851">
        <w:rPr>
          <w:b/>
          <w:color w:val="000000"/>
          <w:sz w:val="26"/>
          <w:szCs w:val="26"/>
        </w:rPr>
        <w:t>. Размеры окладов работников.</w:t>
      </w:r>
    </w:p>
    <w:p w:rsidR="00960BD0" w:rsidRPr="00256851" w:rsidRDefault="00960BD0" w:rsidP="000177F7">
      <w:pPr>
        <w:pStyle w:val="a3"/>
        <w:tabs>
          <w:tab w:val="left" w:pos="1276"/>
          <w:tab w:val="left" w:pos="1418"/>
          <w:tab w:val="left" w:pos="4151"/>
        </w:tabs>
        <w:spacing w:after="0" w:afterAutospacing="0" w:line="276" w:lineRule="auto"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         3.1. </w:t>
      </w:r>
      <w:proofErr w:type="gramStart"/>
      <w:r w:rsidRPr="00256851">
        <w:rPr>
          <w:color w:val="000000"/>
          <w:sz w:val="26"/>
          <w:szCs w:val="26"/>
        </w:rPr>
        <w:t>Размеры базовых окладов (должностных окладов) работников управления образования устанавливаются руководителем управления образования по квалификационным уровням профессиональных квалификационных г</w:t>
      </w:r>
      <w:r w:rsidR="007A1DBF" w:rsidRPr="00256851">
        <w:rPr>
          <w:color w:val="000000"/>
          <w:sz w:val="26"/>
          <w:szCs w:val="26"/>
        </w:rPr>
        <w:t>рупп (далее – ПКГ), утвержденных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труда</w:t>
      </w:r>
      <w:r w:rsidRPr="00256851">
        <w:rPr>
          <w:color w:val="000000"/>
          <w:sz w:val="26"/>
          <w:szCs w:val="26"/>
        </w:rPr>
        <w:t>, на основе требований к профессиональной подготовке и уровню квалификации, которые необходимы для осуществления соответствующей профессиональной деятельности, а также с учетом  сложности и объема</w:t>
      </w:r>
      <w:proofErr w:type="gramEnd"/>
      <w:r w:rsidR="00553969" w:rsidRPr="00256851">
        <w:rPr>
          <w:color w:val="000000"/>
          <w:sz w:val="26"/>
          <w:szCs w:val="26"/>
        </w:rPr>
        <w:t xml:space="preserve"> выполненных работ (Приложение </w:t>
      </w:r>
      <w:r w:rsidRPr="00256851">
        <w:rPr>
          <w:color w:val="000000"/>
          <w:sz w:val="26"/>
          <w:szCs w:val="26"/>
        </w:rPr>
        <w:t xml:space="preserve">1). </w:t>
      </w:r>
    </w:p>
    <w:p w:rsidR="003F637A" w:rsidRPr="00256851" w:rsidRDefault="003F637A" w:rsidP="00CE3AE9">
      <w:pPr>
        <w:pStyle w:val="a3"/>
        <w:tabs>
          <w:tab w:val="left" w:pos="4151"/>
        </w:tabs>
        <w:spacing w:after="0" w:afterAutospacing="0" w:line="276" w:lineRule="auto"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  </w:t>
      </w:r>
      <w:r w:rsidR="00CE3AE9" w:rsidRPr="00256851">
        <w:rPr>
          <w:color w:val="000000"/>
          <w:sz w:val="26"/>
          <w:szCs w:val="26"/>
        </w:rPr>
        <w:t xml:space="preserve">  3.2</w:t>
      </w:r>
      <w:r w:rsidRPr="00256851">
        <w:rPr>
          <w:color w:val="000000"/>
          <w:sz w:val="26"/>
          <w:szCs w:val="26"/>
        </w:rPr>
        <w:t xml:space="preserve">. Размеры окладов по должностям служащих и профессиям рабочих, которые не определены настоящим Положением, устанавливаются по решению начальника управления образования администрации </w:t>
      </w:r>
      <w:proofErr w:type="spellStart"/>
      <w:r w:rsidRPr="00256851">
        <w:rPr>
          <w:color w:val="000000"/>
          <w:sz w:val="26"/>
          <w:szCs w:val="26"/>
        </w:rPr>
        <w:t>Лазовского</w:t>
      </w:r>
      <w:proofErr w:type="spellEnd"/>
      <w:r w:rsidRPr="00256851">
        <w:rPr>
          <w:color w:val="000000"/>
          <w:sz w:val="26"/>
          <w:szCs w:val="26"/>
        </w:rPr>
        <w:t xml:space="preserve"> муниципального округа, но не выше, чем оклад по ПКГ «Должности руководителей структурных подразделений».</w:t>
      </w:r>
    </w:p>
    <w:p w:rsidR="00960BD0" w:rsidRPr="00256851" w:rsidRDefault="00960BD0" w:rsidP="00CE3AE9">
      <w:pPr>
        <w:pStyle w:val="a3"/>
        <w:tabs>
          <w:tab w:val="left" w:pos="360"/>
          <w:tab w:val="left" w:pos="4151"/>
        </w:tabs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</w:p>
    <w:p w:rsidR="00960BD0" w:rsidRPr="00256851" w:rsidRDefault="00960BD0" w:rsidP="00CE3AE9">
      <w:pPr>
        <w:pStyle w:val="a3"/>
        <w:tabs>
          <w:tab w:val="left" w:pos="4151"/>
        </w:tabs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</w:p>
    <w:p w:rsidR="00960BD0" w:rsidRPr="00256851" w:rsidRDefault="00960BD0" w:rsidP="00CE3AE9">
      <w:pPr>
        <w:pStyle w:val="a3"/>
        <w:spacing w:after="0" w:afterAutospacing="0" w:line="276" w:lineRule="auto"/>
        <w:contextualSpacing/>
        <w:jc w:val="center"/>
        <w:rPr>
          <w:color w:val="000000"/>
          <w:sz w:val="26"/>
          <w:szCs w:val="26"/>
        </w:rPr>
      </w:pPr>
      <w:r w:rsidRPr="00256851">
        <w:rPr>
          <w:b/>
          <w:color w:val="000000"/>
          <w:sz w:val="26"/>
          <w:szCs w:val="26"/>
          <w:lang w:val="en-US"/>
        </w:rPr>
        <w:t>IV</w:t>
      </w:r>
      <w:proofErr w:type="gramStart"/>
      <w:r w:rsidRPr="00256851">
        <w:rPr>
          <w:b/>
          <w:color w:val="000000"/>
          <w:sz w:val="26"/>
          <w:szCs w:val="26"/>
        </w:rPr>
        <w:t xml:space="preserve">. </w:t>
      </w:r>
      <w:r w:rsidRPr="00256851">
        <w:rPr>
          <w:sz w:val="26"/>
          <w:szCs w:val="26"/>
        </w:rPr>
        <w:t xml:space="preserve"> </w:t>
      </w:r>
      <w:r w:rsidRPr="00256851">
        <w:rPr>
          <w:b/>
          <w:color w:val="000000"/>
          <w:sz w:val="26"/>
          <w:szCs w:val="26"/>
        </w:rPr>
        <w:t>Порядок</w:t>
      </w:r>
      <w:proofErr w:type="gramEnd"/>
      <w:r w:rsidRPr="00256851">
        <w:rPr>
          <w:b/>
          <w:color w:val="000000"/>
          <w:sz w:val="26"/>
          <w:szCs w:val="26"/>
        </w:rPr>
        <w:t xml:space="preserve"> и условия установления выплат компенсационного характера</w:t>
      </w:r>
    </w:p>
    <w:p w:rsidR="00960BD0" w:rsidRPr="00256851" w:rsidRDefault="00960BD0" w:rsidP="00CE3AE9">
      <w:pPr>
        <w:pStyle w:val="a3"/>
        <w:spacing w:after="0" w:afterAutospacing="0" w:line="276" w:lineRule="auto"/>
        <w:contextualSpacing/>
        <w:jc w:val="center"/>
        <w:rPr>
          <w:color w:val="000000"/>
          <w:sz w:val="26"/>
          <w:szCs w:val="26"/>
        </w:rPr>
      </w:pPr>
      <w:r w:rsidRPr="00256851">
        <w:rPr>
          <w:b/>
          <w:color w:val="000000"/>
          <w:sz w:val="26"/>
          <w:szCs w:val="26"/>
        </w:rPr>
        <w:t> </w:t>
      </w:r>
    </w:p>
    <w:p w:rsidR="00960BD0" w:rsidRPr="00256851" w:rsidRDefault="00960BD0" w:rsidP="00CE3AE9">
      <w:pPr>
        <w:pStyle w:val="a3"/>
        <w:spacing w:after="0" w:afterAutospacing="0" w:line="276" w:lineRule="auto"/>
        <w:contextualSpacing/>
        <w:jc w:val="both"/>
        <w:rPr>
          <w:sz w:val="26"/>
          <w:szCs w:val="26"/>
        </w:rPr>
      </w:pPr>
      <w:r w:rsidRPr="00256851">
        <w:rPr>
          <w:sz w:val="26"/>
          <w:szCs w:val="26"/>
        </w:rPr>
        <w:t xml:space="preserve">       4.1. Работникам управления образования устанавливаются следующие выплаты компенсационного характера:</w:t>
      </w:r>
    </w:p>
    <w:p w:rsidR="00960BD0" w:rsidRPr="00256851" w:rsidRDefault="00960BD0" w:rsidP="00CE3AE9">
      <w:pPr>
        <w:pStyle w:val="a3"/>
        <w:spacing w:after="0" w:afterAutospacing="0" w:line="276" w:lineRule="auto"/>
        <w:contextualSpacing/>
        <w:jc w:val="both"/>
        <w:rPr>
          <w:sz w:val="26"/>
          <w:szCs w:val="26"/>
        </w:rPr>
      </w:pPr>
    </w:p>
    <w:p w:rsidR="00960BD0" w:rsidRPr="00256851" w:rsidRDefault="00960BD0" w:rsidP="00CE3AE9">
      <w:pPr>
        <w:pStyle w:val="a3"/>
        <w:spacing w:after="0" w:afterAutospacing="0" w:line="276" w:lineRule="auto"/>
        <w:contextualSpacing/>
        <w:jc w:val="both"/>
        <w:rPr>
          <w:sz w:val="26"/>
          <w:szCs w:val="26"/>
        </w:rPr>
      </w:pPr>
      <w:r w:rsidRPr="00256851">
        <w:rPr>
          <w:sz w:val="26"/>
          <w:szCs w:val="26"/>
        </w:rPr>
        <w:lastRenderedPageBreak/>
        <w:t xml:space="preserve">- </w:t>
      </w:r>
      <w:r w:rsidR="00F62E29" w:rsidRPr="00256851">
        <w:rPr>
          <w:sz w:val="26"/>
          <w:szCs w:val="26"/>
        </w:rPr>
        <w:t>доплата</w:t>
      </w:r>
      <w:r w:rsidRPr="00256851">
        <w:rPr>
          <w:sz w:val="26"/>
          <w:szCs w:val="26"/>
        </w:rPr>
        <w:t xml:space="preserve"> за работу в </w:t>
      </w:r>
      <w:r w:rsidR="00F62E29" w:rsidRPr="00256851">
        <w:rPr>
          <w:sz w:val="26"/>
          <w:szCs w:val="26"/>
        </w:rPr>
        <w:t xml:space="preserve">учреждениях, расположенных в </w:t>
      </w:r>
      <w:r w:rsidRPr="00256851">
        <w:rPr>
          <w:sz w:val="26"/>
          <w:szCs w:val="26"/>
        </w:rPr>
        <w:t>сельской местности;</w:t>
      </w:r>
    </w:p>
    <w:p w:rsidR="00960BD0" w:rsidRPr="00256851" w:rsidRDefault="00960BD0" w:rsidP="00CE3AE9">
      <w:pPr>
        <w:pStyle w:val="a3"/>
        <w:spacing w:after="0" w:afterAutospacing="0" w:line="276" w:lineRule="auto"/>
        <w:contextualSpacing/>
        <w:jc w:val="both"/>
        <w:rPr>
          <w:sz w:val="26"/>
          <w:szCs w:val="26"/>
        </w:rPr>
      </w:pPr>
      <w:r w:rsidRPr="00256851">
        <w:rPr>
          <w:sz w:val="26"/>
          <w:szCs w:val="26"/>
        </w:rPr>
        <w:t xml:space="preserve">- </w:t>
      </w:r>
      <w:r w:rsidR="00D77EE8" w:rsidRPr="00256851">
        <w:rPr>
          <w:sz w:val="26"/>
          <w:szCs w:val="26"/>
        </w:rPr>
        <w:t>выплаты работникам, занятым</w:t>
      </w:r>
      <w:r w:rsidRPr="00256851">
        <w:rPr>
          <w:sz w:val="26"/>
          <w:szCs w:val="26"/>
        </w:rPr>
        <w:t xml:space="preserve"> на работах с  вредными и (или) опасными условиями труда;</w:t>
      </w:r>
    </w:p>
    <w:p w:rsidR="00960BD0" w:rsidRPr="00256851" w:rsidRDefault="00960BD0" w:rsidP="00CE3AE9">
      <w:pPr>
        <w:pStyle w:val="a3"/>
        <w:spacing w:after="0" w:afterAutospacing="0" w:line="276" w:lineRule="auto"/>
        <w:contextualSpacing/>
        <w:jc w:val="both"/>
        <w:rPr>
          <w:sz w:val="26"/>
          <w:szCs w:val="26"/>
        </w:rPr>
      </w:pPr>
      <w:r w:rsidRPr="00256851">
        <w:rPr>
          <w:sz w:val="26"/>
          <w:szCs w:val="26"/>
        </w:rPr>
        <w:t>- выплаты  за работу в ночное время;</w:t>
      </w:r>
    </w:p>
    <w:p w:rsidR="00960BD0" w:rsidRPr="00256851" w:rsidRDefault="00960BD0" w:rsidP="00CE3AE9">
      <w:pPr>
        <w:pStyle w:val="a3"/>
        <w:spacing w:after="0" w:afterAutospacing="0" w:line="276" w:lineRule="auto"/>
        <w:contextualSpacing/>
        <w:jc w:val="both"/>
        <w:rPr>
          <w:sz w:val="26"/>
          <w:szCs w:val="26"/>
        </w:rPr>
      </w:pPr>
      <w:r w:rsidRPr="00256851">
        <w:rPr>
          <w:sz w:val="26"/>
          <w:szCs w:val="26"/>
        </w:rPr>
        <w:t>- выплаты</w:t>
      </w:r>
      <w:r w:rsidR="008E5F21" w:rsidRPr="00256851">
        <w:rPr>
          <w:sz w:val="26"/>
          <w:szCs w:val="26"/>
        </w:rPr>
        <w:t xml:space="preserve"> за работу в условиях, отклоняющихся от нормальных </w:t>
      </w:r>
      <w:proofErr w:type="gramStart"/>
      <w:r w:rsidR="008E5F21" w:rsidRPr="00256851">
        <w:rPr>
          <w:sz w:val="26"/>
          <w:szCs w:val="26"/>
        </w:rPr>
        <w:t>(</w:t>
      </w:r>
      <w:r w:rsidR="00F62E29" w:rsidRPr="00256851">
        <w:rPr>
          <w:sz w:val="26"/>
          <w:szCs w:val="26"/>
        </w:rPr>
        <w:t xml:space="preserve"> </w:t>
      </w:r>
      <w:proofErr w:type="gramEnd"/>
      <w:r w:rsidR="00F62E29" w:rsidRPr="00256851">
        <w:rPr>
          <w:sz w:val="26"/>
          <w:szCs w:val="26"/>
        </w:rPr>
        <w:t>при выполнении работ различной квалификации, при совмещении</w:t>
      </w:r>
      <w:r w:rsidRPr="00256851">
        <w:rPr>
          <w:sz w:val="26"/>
          <w:szCs w:val="26"/>
        </w:rPr>
        <w:t xml:space="preserve"> профессий (должностей),</w:t>
      </w:r>
      <w:r w:rsidR="008E5F21" w:rsidRPr="00256851">
        <w:rPr>
          <w:sz w:val="26"/>
          <w:szCs w:val="26"/>
        </w:rPr>
        <w:t xml:space="preserve"> за расширение зон обслуживания);</w:t>
      </w:r>
    </w:p>
    <w:p w:rsidR="00960BD0" w:rsidRPr="00256851" w:rsidRDefault="00960BD0" w:rsidP="00CE3AE9">
      <w:pPr>
        <w:pStyle w:val="a3"/>
        <w:spacing w:after="0" w:afterAutospacing="0" w:line="276" w:lineRule="auto"/>
        <w:contextualSpacing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>- выплаты  за работу в выходные и нерабочие праздничные дни;</w:t>
      </w:r>
    </w:p>
    <w:p w:rsidR="00960BD0" w:rsidRPr="00256851" w:rsidRDefault="00960BD0" w:rsidP="00B21DBB">
      <w:pPr>
        <w:pStyle w:val="a3"/>
        <w:tabs>
          <w:tab w:val="left" w:pos="567"/>
        </w:tabs>
        <w:spacing w:after="0" w:afterAutospacing="0" w:line="276" w:lineRule="auto"/>
        <w:contextualSpacing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-выплаты за работу в </w:t>
      </w:r>
      <w:r w:rsidR="008E5F21" w:rsidRPr="00256851">
        <w:rPr>
          <w:color w:val="000000"/>
          <w:sz w:val="26"/>
          <w:szCs w:val="26"/>
        </w:rPr>
        <w:t>местностях с особыми климатическими условиями</w:t>
      </w:r>
      <w:r w:rsidRPr="00256851">
        <w:rPr>
          <w:color w:val="000000"/>
          <w:sz w:val="26"/>
          <w:szCs w:val="26"/>
        </w:rPr>
        <w:t>.</w:t>
      </w:r>
    </w:p>
    <w:p w:rsidR="00960BD0" w:rsidRPr="00256851" w:rsidRDefault="00960BD0" w:rsidP="00CE3AE9">
      <w:pPr>
        <w:pStyle w:val="a3"/>
        <w:spacing w:after="0" w:afterAutospacing="0" w:line="276" w:lineRule="auto"/>
        <w:contextualSpacing/>
        <w:jc w:val="both"/>
        <w:rPr>
          <w:sz w:val="26"/>
          <w:szCs w:val="26"/>
        </w:rPr>
      </w:pPr>
    </w:p>
    <w:p w:rsidR="00960BD0" w:rsidRPr="00256851" w:rsidRDefault="00B21DBB" w:rsidP="00B21DBB">
      <w:pPr>
        <w:pStyle w:val="a3"/>
        <w:tabs>
          <w:tab w:val="left" w:pos="567"/>
        </w:tabs>
        <w:spacing w:after="0" w:afterAutospacing="0" w:line="276" w:lineRule="auto"/>
        <w:contextualSpacing/>
        <w:jc w:val="both"/>
        <w:rPr>
          <w:sz w:val="26"/>
          <w:szCs w:val="26"/>
        </w:rPr>
      </w:pPr>
      <w:r w:rsidRPr="00256851">
        <w:rPr>
          <w:sz w:val="26"/>
          <w:szCs w:val="26"/>
        </w:rPr>
        <w:t xml:space="preserve">      </w:t>
      </w:r>
      <w:r w:rsidR="00960BD0" w:rsidRPr="00256851">
        <w:rPr>
          <w:sz w:val="26"/>
          <w:szCs w:val="26"/>
        </w:rPr>
        <w:t xml:space="preserve">  4.2. Выплаты компенсационного характера устанавливаются в процентах к окладам (должностным окладам), ставкам заработной платы работников по соответствующим профессиональным квалификационным группам или в абсолютном размере, если иное не установлено Федеральными законами или Указами Президента Российской Федерации. </w:t>
      </w:r>
    </w:p>
    <w:p w:rsidR="00960BD0" w:rsidRPr="00256851" w:rsidRDefault="00960BD0" w:rsidP="00CE3AE9">
      <w:pPr>
        <w:pStyle w:val="a3"/>
        <w:spacing w:after="0" w:afterAutospacing="0" w:line="276" w:lineRule="auto"/>
        <w:contextualSpacing/>
        <w:jc w:val="both"/>
        <w:rPr>
          <w:sz w:val="26"/>
          <w:szCs w:val="26"/>
        </w:rPr>
      </w:pPr>
      <w:r w:rsidRPr="00256851">
        <w:rPr>
          <w:sz w:val="26"/>
          <w:szCs w:val="26"/>
        </w:rPr>
        <w:t xml:space="preserve">   </w:t>
      </w:r>
    </w:p>
    <w:p w:rsidR="00960BD0" w:rsidRPr="00256851" w:rsidRDefault="00960BD0" w:rsidP="00CE3AE9">
      <w:pPr>
        <w:pStyle w:val="a3"/>
        <w:spacing w:after="0" w:afterAutospacing="0" w:line="276" w:lineRule="auto"/>
        <w:contextualSpacing/>
        <w:jc w:val="both"/>
        <w:rPr>
          <w:sz w:val="26"/>
          <w:szCs w:val="26"/>
        </w:rPr>
      </w:pPr>
      <w:r w:rsidRPr="00256851">
        <w:rPr>
          <w:sz w:val="26"/>
          <w:szCs w:val="26"/>
        </w:rPr>
        <w:t xml:space="preserve">        4.3. </w:t>
      </w:r>
      <w:r w:rsidR="00410F54" w:rsidRPr="00256851">
        <w:rPr>
          <w:sz w:val="26"/>
          <w:szCs w:val="26"/>
        </w:rPr>
        <w:t>До</w:t>
      </w:r>
      <w:r w:rsidRPr="00256851">
        <w:rPr>
          <w:sz w:val="26"/>
          <w:szCs w:val="26"/>
        </w:rPr>
        <w:t>плата за работу</w:t>
      </w:r>
      <w:r w:rsidR="00410F54" w:rsidRPr="00256851">
        <w:rPr>
          <w:sz w:val="26"/>
          <w:szCs w:val="26"/>
        </w:rPr>
        <w:t xml:space="preserve"> в учреждениях, расположенных</w:t>
      </w:r>
      <w:r w:rsidRPr="00256851">
        <w:rPr>
          <w:sz w:val="26"/>
          <w:szCs w:val="26"/>
        </w:rPr>
        <w:t xml:space="preserve"> в сельской местности</w:t>
      </w:r>
      <w:r w:rsidR="001F61B4" w:rsidRPr="00256851">
        <w:rPr>
          <w:sz w:val="26"/>
          <w:szCs w:val="26"/>
        </w:rPr>
        <w:t>,</w:t>
      </w:r>
      <w:r w:rsidRPr="00256851">
        <w:rPr>
          <w:sz w:val="26"/>
          <w:szCs w:val="26"/>
        </w:rPr>
        <w:t xml:space="preserve"> устанавливается в размере 25% к должностному окладу работника на основании Постановления администрации Приморского края от 08.05.2013 г. № 168-па.</w:t>
      </w:r>
    </w:p>
    <w:p w:rsidR="00960BD0" w:rsidRPr="00256851" w:rsidRDefault="00960BD0" w:rsidP="00A86033">
      <w:pPr>
        <w:pStyle w:val="a3"/>
        <w:spacing w:after="0" w:afterAutospacing="0"/>
        <w:contextualSpacing/>
        <w:jc w:val="both"/>
        <w:rPr>
          <w:sz w:val="26"/>
          <w:szCs w:val="26"/>
        </w:rPr>
      </w:pPr>
    </w:p>
    <w:p w:rsidR="00E273F9" w:rsidRPr="00256851" w:rsidRDefault="00960BD0" w:rsidP="00E273F9">
      <w:pPr>
        <w:pStyle w:val="a3"/>
        <w:tabs>
          <w:tab w:val="left" w:pos="567"/>
          <w:tab w:val="left" w:pos="851"/>
          <w:tab w:val="left" w:pos="1134"/>
        </w:tabs>
        <w:spacing w:after="0" w:afterAutospacing="0"/>
        <w:contextualSpacing/>
        <w:jc w:val="both"/>
        <w:rPr>
          <w:sz w:val="26"/>
          <w:szCs w:val="26"/>
        </w:rPr>
      </w:pPr>
      <w:r w:rsidRPr="00256851">
        <w:rPr>
          <w:color w:val="FF0000"/>
          <w:sz w:val="26"/>
          <w:szCs w:val="26"/>
        </w:rPr>
        <w:t xml:space="preserve"> </w:t>
      </w:r>
      <w:r w:rsidR="00555142" w:rsidRPr="00256851">
        <w:rPr>
          <w:sz w:val="26"/>
          <w:szCs w:val="26"/>
        </w:rPr>
        <w:t xml:space="preserve">        4.4</w:t>
      </w:r>
      <w:r w:rsidRPr="00256851">
        <w:rPr>
          <w:sz w:val="26"/>
          <w:szCs w:val="26"/>
        </w:rPr>
        <w:t xml:space="preserve">. </w:t>
      </w:r>
      <w:r w:rsidR="00844237" w:rsidRPr="00256851">
        <w:rPr>
          <w:sz w:val="26"/>
          <w:szCs w:val="26"/>
        </w:rPr>
        <w:t>Выплаты работникам, занятым</w:t>
      </w:r>
      <w:r w:rsidRPr="00256851">
        <w:rPr>
          <w:sz w:val="26"/>
          <w:szCs w:val="26"/>
        </w:rPr>
        <w:t xml:space="preserve"> на работах с вредными и (или) опасными условиями труда, устанавливаются в соответствии со статьей 147 Трудового кодекса Российской Федерации</w:t>
      </w:r>
      <w:r w:rsidR="00844237" w:rsidRPr="00256851">
        <w:rPr>
          <w:sz w:val="26"/>
          <w:szCs w:val="26"/>
        </w:rPr>
        <w:t>. М</w:t>
      </w:r>
      <w:r w:rsidRPr="00256851">
        <w:rPr>
          <w:sz w:val="26"/>
          <w:szCs w:val="26"/>
        </w:rPr>
        <w:t>и</w:t>
      </w:r>
      <w:r w:rsidR="00844237" w:rsidRPr="00256851">
        <w:rPr>
          <w:sz w:val="26"/>
          <w:szCs w:val="26"/>
        </w:rPr>
        <w:t>нимальная величина выплат</w:t>
      </w:r>
      <w:r w:rsidRPr="00256851">
        <w:rPr>
          <w:sz w:val="26"/>
          <w:szCs w:val="26"/>
        </w:rPr>
        <w:t xml:space="preserve"> работникам управления образования, занятым на работах с вредными и (или) опасными условиями труда, не может быть </w:t>
      </w:r>
      <w:r w:rsidR="00844237" w:rsidRPr="00256851">
        <w:rPr>
          <w:sz w:val="26"/>
          <w:szCs w:val="26"/>
        </w:rPr>
        <w:t>менее 4% оклада по ПКГ</w:t>
      </w:r>
      <w:r w:rsidRPr="00256851">
        <w:rPr>
          <w:sz w:val="26"/>
          <w:szCs w:val="26"/>
        </w:rPr>
        <w:t xml:space="preserve">. Конкретные размеры </w:t>
      </w:r>
      <w:r w:rsidR="00844237" w:rsidRPr="00256851">
        <w:rPr>
          <w:sz w:val="26"/>
          <w:szCs w:val="26"/>
        </w:rPr>
        <w:t>выплат</w:t>
      </w:r>
      <w:r w:rsidRPr="00256851">
        <w:rPr>
          <w:sz w:val="26"/>
          <w:szCs w:val="26"/>
        </w:rPr>
        <w:t xml:space="preserve"> устанавливаются работодателем </w:t>
      </w:r>
      <w:r w:rsidR="00B53AF1" w:rsidRPr="00256851">
        <w:rPr>
          <w:sz w:val="26"/>
          <w:szCs w:val="26"/>
        </w:rPr>
        <w:t>по результатам специальной оценки условий труда</w:t>
      </w:r>
      <w:r w:rsidR="00844237" w:rsidRPr="00256851">
        <w:rPr>
          <w:sz w:val="26"/>
          <w:szCs w:val="26"/>
        </w:rPr>
        <w:t>.</w:t>
      </w:r>
    </w:p>
    <w:p w:rsidR="00960BD0" w:rsidRPr="00256851" w:rsidRDefault="00960BD0" w:rsidP="00E273F9">
      <w:pPr>
        <w:pStyle w:val="a3"/>
        <w:tabs>
          <w:tab w:val="left" w:pos="567"/>
          <w:tab w:val="left" w:pos="851"/>
          <w:tab w:val="left" w:pos="1134"/>
        </w:tabs>
        <w:spacing w:after="0" w:afterAutospacing="0"/>
        <w:contextualSpacing/>
        <w:jc w:val="both"/>
        <w:rPr>
          <w:sz w:val="26"/>
          <w:szCs w:val="26"/>
        </w:rPr>
      </w:pPr>
      <w:r w:rsidRPr="00256851">
        <w:rPr>
          <w:sz w:val="26"/>
          <w:szCs w:val="26"/>
        </w:rPr>
        <w:t xml:space="preserve"> </w:t>
      </w:r>
    </w:p>
    <w:p w:rsidR="00C272E4" w:rsidRPr="00256851" w:rsidRDefault="00C272E4" w:rsidP="00C272E4">
      <w:pPr>
        <w:pStyle w:val="a3"/>
        <w:tabs>
          <w:tab w:val="left" w:pos="567"/>
        </w:tabs>
        <w:spacing w:after="0" w:afterAutospacing="0" w:line="276" w:lineRule="auto"/>
        <w:contextualSpacing/>
        <w:jc w:val="both"/>
        <w:rPr>
          <w:sz w:val="26"/>
          <w:szCs w:val="26"/>
        </w:rPr>
      </w:pPr>
      <w:r w:rsidRPr="00256851">
        <w:rPr>
          <w:sz w:val="26"/>
          <w:szCs w:val="26"/>
        </w:rPr>
        <w:t xml:space="preserve">        4.5. Доплата за работу в ночное время производится работникам управления образования за каждый  час работы в ночное время.</w:t>
      </w:r>
    </w:p>
    <w:p w:rsidR="00C272E4" w:rsidRPr="00256851" w:rsidRDefault="00C272E4" w:rsidP="00C272E4">
      <w:pPr>
        <w:pStyle w:val="a3"/>
        <w:spacing w:after="0" w:afterAutospacing="0" w:line="276" w:lineRule="auto"/>
        <w:contextualSpacing/>
        <w:jc w:val="both"/>
        <w:rPr>
          <w:sz w:val="26"/>
          <w:szCs w:val="26"/>
        </w:rPr>
      </w:pPr>
      <w:proofErr w:type="gramStart"/>
      <w:r w:rsidRPr="00256851">
        <w:rPr>
          <w:sz w:val="26"/>
          <w:szCs w:val="26"/>
        </w:rPr>
        <w:t>Размер доплаты за работу в ночное время  (с 22.00 до 06.00 часов) составляет 35% часовой тарифной ставки (оклада) должностного оклада), рассчитанного за каждый час работы в ночное время.</w:t>
      </w:r>
      <w:proofErr w:type="gramEnd"/>
    </w:p>
    <w:p w:rsidR="00E273F9" w:rsidRPr="00256851" w:rsidRDefault="00E273F9" w:rsidP="00C272E4">
      <w:pPr>
        <w:pStyle w:val="a3"/>
        <w:spacing w:after="0" w:afterAutospacing="0" w:line="276" w:lineRule="auto"/>
        <w:contextualSpacing/>
        <w:jc w:val="both"/>
        <w:rPr>
          <w:sz w:val="26"/>
          <w:szCs w:val="26"/>
        </w:rPr>
      </w:pPr>
    </w:p>
    <w:p w:rsidR="00960BD0" w:rsidRPr="00256851" w:rsidRDefault="00C272E4" w:rsidP="00C272E4">
      <w:pPr>
        <w:pStyle w:val="a3"/>
        <w:tabs>
          <w:tab w:val="left" w:pos="567"/>
        </w:tabs>
        <w:spacing w:after="0" w:afterAutospacing="0" w:line="276" w:lineRule="auto"/>
        <w:contextualSpacing/>
        <w:jc w:val="both"/>
        <w:rPr>
          <w:sz w:val="26"/>
          <w:szCs w:val="26"/>
        </w:rPr>
      </w:pPr>
      <w:r w:rsidRPr="00256851">
        <w:rPr>
          <w:sz w:val="26"/>
          <w:szCs w:val="26"/>
        </w:rPr>
        <w:t xml:space="preserve">        4.6</w:t>
      </w:r>
      <w:r w:rsidR="00960BD0" w:rsidRPr="00256851">
        <w:rPr>
          <w:sz w:val="26"/>
          <w:szCs w:val="26"/>
        </w:rPr>
        <w:t xml:space="preserve">. </w:t>
      </w:r>
      <w:proofErr w:type="gramStart"/>
      <w:r w:rsidR="00960BD0" w:rsidRPr="00256851">
        <w:rPr>
          <w:sz w:val="26"/>
          <w:szCs w:val="26"/>
        </w:rPr>
        <w:t>Доплаты при выполнении работ различной квалификации устанавливаются работникам управления образования  в соответствии  со статьей 150 ТК РФ, при совмещении профессий (должностей), расширения зон обслуживания, увеличение объема работы или исполнении обязанностей временно отсутствующего работника без освобождения от работы, определенной трудовым договором – статьей 151 ТК РФ</w:t>
      </w:r>
      <w:r w:rsidR="0042297E" w:rsidRPr="00256851">
        <w:rPr>
          <w:sz w:val="26"/>
          <w:szCs w:val="26"/>
        </w:rPr>
        <w:t xml:space="preserve"> в размере до 50% должностного оклада</w:t>
      </w:r>
      <w:r w:rsidR="00960BD0" w:rsidRPr="00256851">
        <w:rPr>
          <w:sz w:val="26"/>
          <w:szCs w:val="26"/>
        </w:rPr>
        <w:t>, сверхурочная работа оплачивается за первые два часа работы не менее</w:t>
      </w:r>
      <w:proofErr w:type="gramEnd"/>
      <w:r w:rsidR="00960BD0" w:rsidRPr="00256851">
        <w:rPr>
          <w:sz w:val="26"/>
          <w:szCs w:val="26"/>
        </w:rPr>
        <w:t>, чем в  полуторном размере, за последующие часы – не менее</w:t>
      </w:r>
      <w:proofErr w:type="gramStart"/>
      <w:r w:rsidR="00960BD0" w:rsidRPr="00256851">
        <w:rPr>
          <w:sz w:val="26"/>
          <w:szCs w:val="26"/>
        </w:rPr>
        <w:t>,</w:t>
      </w:r>
      <w:proofErr w:type="gramEnd"/>
      <w:r w:rsidR="00960BD0" w:rsidRPr="00256851">
        <w:rPr>
          <w:sz w:val="26"/>
          <w:szCs w:val="26"/>
        </w:rPr>
        <w:t xml:space="preserve"> чем в двойном размере в соответствии со статей 152 ТК РФ, работе в выходные и праздничные дни - статьей 153 ТК РФ.</w:t>
      </w:r>
    </w:p>
    <w:p w:rsidR="00E273F9" w:rsidRPr="00256851" w:rsidRDefault="00E273F9" w:rsidP="00E273F9">
      <w:pPr>
        <w:pStyle w:val="a3"/>
        <w:tabs>
          <w:tab w:val="left" w:pos="567"/>
          <w:tab w:val="left" w:pos="851"/>
        </w:tabs>
        <w:spacing w:after="0" w:afterAutospacing="0" w:line="276" w:lineRule="auto"/>
        <w:contextualSpacing/>
        <w:jc w:val="both"/>
        <w:rPr>
          <w:sz w:val="26"/>
          <w:szCs w:val="26"/>
        </w:rPr>
      </w:pPr>
    </w:p>
    <w:p w:rsidR="00C272E4" w:rsidRPr="00256851" w:rsidRDefault="00E273F9" w:rsidP="00E273F9">
      <w:pPr>
        <w:pStyle w:val="a3"/>
        <w:tabs>
          <w:tab w:val="left" w:pos="851"/>
        </w:tabs>
        <w:spacing w:after="0" w:afterAutospacing="0" w:line="276" w:lineRule="auto"/>
        <w:contextualSpacing/>
        <w:jc w:val="both"/>
        <w:rPr>
          <w:sz w:val="26"/>
          <w:szCs w:val="26"/>
        </w:rPr>
      </w:pPr>
      <w:r w:rsidRPr="00256851">
        <w:rPr>
          <w:sz w:val="26"/>
          <w:szCs w:val="26"/>
        </w:rPr>
        <w:t xml:space="preserve">     </w:t>
      </w:r>
      <w:r w:rsidR="00C272E4" w:rsidRPr="00256851">
        <w:rPr>
          <w:sz w:val="26"/>
          <w:szCs w:val="26"/>
        </w:rPr>
        <w:t xml:space="preserve">   4.7</w:t>
      </w:r>
      <w:r w:rsidR="00960BD0" w:rsidRPr="00256851">
        <w:rPr>
          <w:sz w:val="26"/>
          <w:szCs w:val="26"/>
        </w:rPr>
        <w:t>.</w:t>
      </w:r>
      <w:r w:rsidR="00587F27" w:rsidRPr="00256851">
        <w:rPr>
          <w:sz w:val="26"/>
          <w:szCs w:val="26"/>
        </w:rPr>
        <w:t xml:space="preserve"> </w:t>
      </w:r>
      <w:r w:rsidR="00C272E4" w:rsidRPr="00256851">
        <w:rPr>
          <w:sz w:val="26"/>
          <w:szCs w:val="26"/>
        </w:rPr>
        <w:t xml:space="preserve">За работу в местностях с особыми климатическими условиями применяются установленные действующим законодательством районный коэффициент к заработной плате работников учреждений, расположенных в Приморском крае, </w:t>
      </w:r>
      <w:r w:rsidR="00C272E4" w:rsidRPr="00256851">
        <w:rPr>
          <w:sz w:val="26"/>
          <w:szCs w:val="26"/>
        </w:rPr>
        <w:lastRenderedPageBreak/>
        <w:t>процентная надбавка за стаж работы в южных районах Дальнего Востока (далее – РК и ДВ).</w:t>
      </w:r>
    </w:p>
    <w:p w:rsidR="00C272E4" w:rsidRPr="00256851" w:rsidRDefault="00C272E4" w:rsidP="00C272E4">
      <w:pPr>
        <w:pStyle w:val="a3"/>
        <w:spacing w:after="0" w:afterAutospacing="0" w:line="276" w:lineRule="auto"/>
        <w:contextualSpacing/>
        <w:jc w:val="both"/>
        <w:rPr>
          <w:sz w:val="26"/>
          <w:szCs w:val="26"/>
        </w:rPr>
      </w:pPr>
      <w:r w:rsidRPr="00256851">
        <w:rPr>
          <w:color w:val="FF0000"/>
          <w:sz w:val="26"/>
          <w:szCs w:val="26"/>
        </w:rPr>
        <w:t xml:space="preserve">    </w:t>
      </w:r>
      <w:r w:rsidRPr="00256851">
        <w:rPr>
          <w:sz w:val="26"/>
          <w:szCs w:val="26"/>
        </w:rPr>
        <w:t xml:space="preserve">  Выплаты за работу в местностях с особыми климатическими условиями работникам управления образования выплачиваются в следующем порядке и размерах:</w:t>
      </w:r>
    </w:p>
    <w:p w:rsidR="00C272E4" w:rsidRPr="00256851" w:rsidRDefault="00C272E4" w:rsidP="00C272E4">
      <w:pPr>
        <w:pStyle w:val="a3"/>
        <w:spacing w:after="0" w:afterAutospacing="0" w:line="276" w:lineRule="auto"/>
        <w:contextualSpacing/>
        <w:jc w:val="both"/>
        <w:rPr>
          <w:sz w:val="26"/>
          <w:szCs w:val="26"/>
        </w:rPr>
      </w:pPr>
      <w:r w:rsidRPr="00256851">
        <w:rPr>
          <w:sz w:val="26"/>
          <w:szCs w:val="26"/>
        </w:rPr>
        <w:t xml:space="preserve"> - районный коэффициент – 20 процентов к заработной плате;                </w:t>
      </w:r>
    </w:p>
    <w:p w:rsidR="00C272E4" w:rsidRPr="00256851" w:rsidRDefault="00C272E4" w:rsidP="00C272E4">
      <w:pPr>
        <w:pStyle w:val="a3"/>
        <w:spacing w:after="0" w:afterAutospacing="0" w:line="276" w:lineRule="auto"/>
        <w:contextualSpacing/>
        <w:jc w:val="both"/>
        <w:rPr>
          <w:sz w:val="26"/>
          <w:szCs w:val="26"/>
        </w:rPr>
      </w:pPr>
      <w:r w:rsidRPr="00256851">
        <w:rPr>
          <w:sz w:val="26"/>
          <w:szCs w:val="26"/>
        </w:rPr>
        <w:t xml:space="preserve"> - процентная надбавка к заработной плате за стаж работы в южных районах Дальнего востока -10% по истечении первого года работы, с увеличением на 10 % за каждые последующие два года работы, но не свыше 30% заработка;</w:t>
      </w:r>
    </w:p>
    <w:p w:rsidR="00C272E4" w:rsidRPr="00256851" w:rsidRDefault="00C272E4" w:rsidP="00C272E4">
      <w:pPr>
        <w:pStyle w:val="a3"/>
        <w:spacing w:after="0" w:afterAutospacing="0" w:line="276" w:lineRule="auto"/>
        <w:contextualSpacing/>
        <w:jc w:val="both"/>
        <w:rPr>
          <w:sz w:val="26"/>
          <w:szCs w:val="26"/>
        </w:rPr>
      </w:pPr>
      <w:r w:rsidRPr="00256851">
        <w:rPr>
          <w:sz w:val="26"/>
          <w:szCs w:val="26"/>
        </w:rPr>
        <w:t xml:space="preserve">      - процентная надбавка к заработной плате в размере 10% за каждые шесть месяцев работы молодежи, прожившей не менее одного года в южных районах Дальнего востока и вступающей в трудовые отношения, но не свыше 30% заработка.</w:t>
      </w:r>
    </w:p>
    <w:p w:rsidR="00C272E4" w:rsidRPr="00256851" w:rsidRDefault="00C272E4" w:rsidP="00C272E4">
      <w:pPr>
        <w:pStyle w:val="a3"/>
        <w:spacing w:after="0" w:afterAutospacing="0" w:line="276" w:lineRule="auto"/>
        <w:contextualSpacing/>
        <w:jc w:val="both"/>
        <w:rPr>
          <w:sz w:val="26"/>
          <w:szCs w:val="26"/>
        </w:rPr>
      </w:pPr>
      <w:r w:rsidRPr="00256851">
        <w:rPr>
          <w:sz w:val="26"/>
          <w:szCs w:val="26"/>
        </w:rPr>
        <w:t xml:space="preserve">        4.7.1. РК и ДВ начисляются на всю начисленную сумму заработной платы.</w:t>
      </w:r>
    </w:p>
    <w:p w:rsidR="00960BD0" w:rsidRPr="00256851" w:rsidRDefault="00960BD0" w:rsidP="00CE3AE9">
      <w:pPr>
        <w:pStyle w:val="a3"/>
        <w:spacing w:after="0" w:afterAutospacing="0" w:line="276" w:lineRule="auto"/>
        <w:contextualSpacing/>
        <w:jc w:val="both"/>
        <w:rPr>
          <w:sz w:val="26"/>
          <w:szCs w:val="26"/>
        </w:rPr>
      </w:pPr>
      <w:r w:rsidRPr="00256851">
        <w:rPr>
          <w:sz w:val="26"/>
          <w:szCs w:val="26"/>
        </w:rPr>
        <w:t xml:space="preserve">         </w:t>
      </w:r>
    </w:p>
    <w:p w:rsidR="00960BD0" w:rsidRPr="00256851" w:rsidRDefault="00960BD0" w:rsidP="00CF5799">
      <w:pPr>
        <w:pStyle w:val="a3"/>
        <w:tabs>
          <w:tab w:val="left" w:pos="851"/>
        </w:tabs>
        <w:spacing w:after="0" w:afterAutospacing="0" w:line="276" w:lineRule="auto"/>
        <w:contextualSpacing/>
        <w:jc w:val="both"/>
        <w:rPr>
          <w:sz w:val="26"/>
          <w:szCs w:val="26"/>
        </w:rPr>
      </w:pPr>
    </w:p>
    <w:p w:rsidR="00960BD0" w:rsidRPr="00256851" w:rsidRDefault="00960BD0" w:rsidP="00A86033">
      <w:pPr>
        <w:pStyle w:val="a3"/>
        <w:spacing w:after="0" w:afterAutospacing="0"/>
        <w:contextualSpacing/>
        <w:jc w:val="center"/>
        <w:rPr>
          <w:b/>
          <w:sz w:val="26"/>
          <w:szCs w:val="26"/>
        </w:rPr>
      </w:pPr>
      <w:r w:rsidRPr="00256851">
        <w:rPr>
          <w:b/>
          <w:sz w:val="26"/>
          <w:szCs w:val="26"/>
          <w:lang w:val="en-US"/>
        </w:rPr>
        <w:t>V</w:t>
      </w:r>
      <w:r w:rsidRPr="00256851">
        <w:rPr>
          <w:b/>
          <w:sz w:val="26"/>
          <w:szCs w:val="26"/>
        </w:rPr>
        <w:t>. Порядок и условия установления выплат стимулирующего характера</w:t>
      </w:r>
    </w:p>
    <w:p w:rsidR="0045165F" w:rsidRPr="00256851" w:rsidRDefault="0045165F" w:rsidP="00A86033">
      <w:pPr>
        <w:pStyle w:val="a3"/>
        <w:spacing w:after="0" w:afterAutospacing="0"/>
        <w:contextualSpacing/>
        <w:jc w:val="center"/>
        <w:rPr>
          <w:b/>
          <w:sz w:val="26"/>
          <w:szCs w:val="26"/>
        </w:rPr>
      </w:pPr>
    </w:p>
    <w:p w:rsidR="0045165F" w:rsidRPr="00256851" w:rsidRDefault="0045165F" w:rsidP="0045165F">
      <w:pPr>
        <w:pStyle w:val="a3"/>
        <w:spacing w:after="0" w:afterAutospacing="0"/>
        <w:contextualSpacing/>
        <w:jc w:val="both"/>
        <w:rPr>
          <w:sz w:val="26"/>
          <w:szCs w:val="26"/>
        </w:rPr>
      </w:pPr>
    </w:p>
    <w:p w:rsidR="0045165F" w:rsidRPr="00256851" w:rsidRDefault="00CF5799" w:rsidP="00CF5799">
      <w:pPr>
        <w:pStyle w:val="a3"/>
        <w:tabs>
          <w:tab w:val="left" w:pos="851"/>
        </w:tabs>
        <w:spacing w:after="0" w:afterAutospacing="0"/>
        <w:contextualSpacing/>
        <w:jc w:val="both"/>
        <w:rPr>
          <w:sz w:val="26"/>
          <w:szCs w:val="26"/>
        </w:rPr>
      </w:pPr>
      <w:r w:rsidRPr="00256851">
        <w:rPr>
          <w:sz w:val="26"/>
          <w:szCs w:val="26"/>
        </w:rPr>
        <w:t xml:space="preserve">      </w:t>
      </w:r>
      <w:r w:rsidR="0045165F" w:rsidRPr="00256851">
        <w:rPr>
          <w:sz w:val="26"/>
          <w:szCs w:val="26"/>
        </w:rPr>
        <w:t xml:space="preserve">  5.1</w:t>
      </w:r>
      <w:r w:rsidR="00AE20E9" w:rsidRPr="00256851">
        <w:rPr>
          <w:sz w:val="26"/>
          <w:szCs w:val="26"/>
        </w:rPr>
        <w:t>.</w:t>
      </w:r>
      <w:r w:rsidR="0045165F" w:rsidRPr="00256851">
        <w:rPr>
          <w:sz w:val="26"/>
          <w:szCs w:val="26"/>
        </w:rPr>
        <w:t xml:space="preserve"> Работникам управления образования устанавливаются следующие виды выплат стимулирующего характера:</w:t>
      </w:r>
    </w:p>
    <w:p w:rsidR="0045165F" w:rsidRPr="00256851" w:rsidRDefault="0045165F" w:rsidP="0045165F">
      <w:pPr>
        <w:pStyle w:val="a3"/>
        <w:spacing w:after="0" w:afterAutospacing="0"/>
        <w:contextualSpacing/>
        <w:jc w:val="both"/>
        <w:rPr>
          <w:sz w:val="26"/>
          <w:szCs w:val="26"/>
        </w:rPr>
      </w:pPr>
    </w:p>
    <w:p w:rsidR="0045165F" w:rsidRPr="00256851" w:rsidRDefault="00D657A9" w:rsidP="0045165F">
      <w:pPr>
        <w:pStyle w:val="a3"/>
        <w:spacing w:after="0" w:afterAutospacing="0"/>
        <w:contextualSpacing/>
        <w:jc w:val="both"/>
        <w:rPr>
          <w:sz w:val="26"/>
          <w:szCs w:val="26"/>
        </w:rPr>
      </w:pPr>
      <w:r w:rsidRPr="00256851">
        <w:rPr>
          <w:sz w:val="26"/>
          <w:szCs w:val="26"/>
        </w:rPr>
        <w:t xml:space="preserve">     - выплата</w:t>
      </w:r>
      <w:r w:rsidR="0045165F" w:rsidRPr="00256851">
        <w:rPr>
          <w:sz w:val="26"/>
          <w:szCs w:val="26"/>
        </w:rPr>
        <w:t xml:space="preserve"> до величины минимального </w:t>
      </w:r>
      <w:proofErr w:type="gramStart"/>
      <w:r w:rsidR="0045165F" w:rsidRPr="00256851">
        <w:rPr>
          <w:sz w:val="26"/>
          <w:szCs w:val="26"/>
        </w:rPr>
        <w:t>размера оплаты труда</w:t>
      </w:r>
      <w:proofErr w:type="gramEnd"/>
      <w:r w:rsidR="0045165F" w:rsidRPr="00256851">
        <w:rPr>
          <w:sz w:val="26"/>
          <w:szCs w:val="26"/>
        </w:rPr>
        <w:t>, установленного на территории Российской Федерации;</w:t>
      </w:r>
    </w:p>
    <w:p w:rsidR="0045165F" w:rsidRPr="00256851" w:rsidRDefault="0045165F" w:rsidP="0045165F">
      <w:pPr>
        <w:pStyle w:val="a8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    - </w:t>
      </w:r>
      <w:r w:rsidR="00AE20E9" w:rsidRPr="00256851">
        <w:rPr>
          <w:rFonts w:ascii="Times New Roman" w:hAnsi="Times New Roman"/>
          <w:color w:val="000000"/>
          <w:sz w:val="26"/>
          <w:szCs w:val="26"/>
        </w:rPr>
        <w:t>ежемесячная выплата</w:t>
      </w:r>
      <w:r w:rsidRPr="00256851">
        <w:rPr>
          <w:rFonts w:ascii="Times New Roman" w:hAnsi="Times New Roman"/>
          <w:color w:val="000000"/>
          <w:sz w:val="26"/>
          <w:szCs w:val="26"/>
        </w:rPr>
        <w:t xml:space="preserve">  за интенсивность и высокие результаты работы;</w:t>
      </w:r>
    </w:p>
    <w:p w:rsidR="0045165F" w:rsidRPr="00256851" w:rsidRDefault="0045165F" w:rsidP="0045165F">
      <w:pPr>
        <w:pStyle w:val="a8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   - выплаты за стаж непрерывной работы, выслугу лет;</w:t>
      </w:r>
    </w:p>
    <w:p w:rsidR="0045165F" w:rsidRPr="00256851" w:rsidRDefault="0045165F" w:rsidP="0045165F">
      <w:pPr>
        <w:pStyle w:val="a8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   - за качество выполняемых работ;</w:t>
      </w:r>
    </w:p>
    <w:p w:rsidR="0045165F" w:rsidRPr="00256851" w:rsidRDefault="0045165F" w:rsidP="0045165F">
      <w:pPr>
        <w:pStyle w:val="a8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   - премии по результатам  работы за квартал, за  год.</w:t>
      </w:r>
    </w:p>
    <w:p w:rsidR="0045165F" w:rsidRPr="00256851" w:rsidRDefault="0045165F" w:rsidP="0045165F">
      <w:pPr>
        <w:pStyle w:val="a8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45165F" w:rsidRPr="00256851" w:rsidRDefault="00AE20E9" w:rsidP="0045165F">
      <w:pPr>
        <w:pStyle w:val="a8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       5.2</w:t>
      </w:r>
      <w:r w:rsidR="0045165F" w:rsidRPr="00256851">
        <w:rPr>
          <w:rFonts w:ascii="Times New Roman" w:hAnsi="Times New Roman"/>
          <w:color w:val="000000"/>
          <w:sz w:val="26"/>
          <w:szCs w:val="26"/>
        </w:rPr>
        <w:t>. Выплаты стимулирующего характера осуществляются в пределах фонда оплаты</w:t>
      </w:r>
      <w:r w:rsidRPr="00256851">
        <w:rPr>
          <w:rFonts w:ascii="Times New Roman" w:hAnsi="Times New Roman"/>
          <w:color w:val="000000"/>
          <w:sz w:val="26"/>
          <w:szCs w:val="26"/>
        </w:rPr>
        <w:t xml:space="preserve"> труда, размер и условия выплат</w:t>
      </w:r>
      <w:r w:rsidR="0045165F" w:rsidRPr="00256851">
        <w:rPr>
          <w:rFonts w:ascii="Times New Roman" w:hAnsi="Times New Roman"/>
          <w:color w:val="000000"/>
          <w:sz w:val="26"/>
          <w:szCs w:val="26"/>
        </w:rPr>
        <w:t xml:space="preserve"> устанавливаются данным Положением об оплате труда работников управления образования.</w:t>
      </w:r>
    </w:p>
    <w:p w:rsidR="00EE3980" w:rsidRPr="00256851" w:rsidRDefault="00EE3980" w:rsidP="0045165F">
      <w:pPr>
        <w:pStyle w:val="a8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EE3980" w:rsidRPr="00256851" w:rsidRDefault="00EE3980" w:rsidP="0045165F">
      <w:pPr>
        <w:pStyle w:val="a8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       5.3. Размеры и условия установления выплат стимулирующего характера устанавливаются с учетом следующих принципов:</w:t>
      </w:r>
    </w:p>
    <w:p w:rsidR="00EE3980" w:rsidRPr="00256851" w:rsidRDefault="00EE3980" w:rsidP="0045165F">
      <w:pPr>
        <w:pStyle w:val="a8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       -объективность – размер вознаграждения работника должен определяться на основе объективной оценки результатов его труда;</w:t>
      </w:r>
    </w:p>
    <w:p w:rsidR="00EE3980" w:rsidRPr="00256851" w:rsidRDefault="00EE3980" w:rsidP="0045165F">
      <w:pPr>
        <w:pStyle w:val="a8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       -предсказуемость – работник должен знать, какое вознаграждение он получит в зависимости от результатов своего труда;</w:t>
      </w:r>
    </w:p>
    <w:p w:rsidR="00EE3980" w:rsidRPr="00256851" w:rsidRDefault="00EE3980" w:rsidP="00EE3980">
      <w:pPr>
        <w:pStyle w:val="a8"/>
        <w:tabs>
          <w:tab w:val="left" w:pos="851"/>
        </w:tabs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       -адекватность – вознаграждение должно быть адекватно трудовому вкладу работника;</w:t>
      </w:r>
    </w:p>
    <w:p w:rsidR="00EE3980" w:rsidRPr="00256851" w:rsidRDefault="00EE3980" w:rsidP="00EE3980">
      <w:pPr>
        <w:pStyle w:val="a8"/>
        <w:tabs>
          <w:tab w:val="left" w:pos="851"/>
        </w:tabs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       - прозрачность – правила определения вознаграждения должны быть понятны каждому работнику.</w:t>
      </w:r>
    </w:p>
    <w:p w:rsidR="00D657A9" w:rsidRPr="00256851" w:rsidRDefault="00C946F3" w:rsidP="00D657A9">
      <w:pPr>
        <w:pStyle w:val="a3"/>
        <w:spacing w:after="0" w:afterAutospacing="0"/>
        <w:contextualSpacing/>
        <w:jc w:val="both"/>
        <w:rPr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       5.4</w:t>
      </w:r>
      <w:r w:rsidR="00D657A9" w:rsidRPr="00256851">
        <w:rPr>
          <w:color w:val="000000"/>
          <w:sz w:val="26"/>
          <w:szCs w:val="26"/>
        </w:rPr>
        <w:t xml:space="preserve">. Стимулирующая </w:t>
      </w:r>
      <w:r w:rsidR="00D657A9" w:rsidRPr="00256851">
        <w:rPr>
          <w:sz w:val="26"/>
          <w:szCs w:val="26"/>
        </w:rPr>
        <w:t xml:space="preserve">выплата до величины минимального </w:t>
      </w:r>
      <w:proofErr w:type="gramStart"/>
      <w:r w:rsidR="00D657A9" w:rsidRPr="00256851">
        <w:rPr>
          <w:sz w:val="26"/>
          <w:szCs w:val="26"/>
        </w:rPr>
        <w:t>размера оплаты труда</w:t>
      </w:r>
      <w:proofErr w:type="gramEnd"/>
      <w:r w:rsidR="00D657A9" w:rsidRPr="00256851">
        <w:rPr>
          <w:sz w:val="26"/>
          <w:szCs w:val="26"/>
        </w:rPr>
        <w:t>, установленного на территории Российской Федерации, производится работникам, начисленная заработная плата которых ниже минимального размера оплаты труда в соответствии со ст. 133 ТК РФ, пропорционально фактически отработанному времени</w:t>
      </w:r>
      <w:r w:rsidR="00842198" w:rsidRPr="00256851">
        <w:rPr>
          <w:sz w:val="26"/>
          <w:szCs w:val="26"/>
        </w:rPr>
        <w:t xml:space="preserve"> за месяц.</w:t>
      </w:r>
    </w:p>
    <w:p w:rsidR="0045165F" w:rsidRPr="00256851" w:rsidRDefault="0045165F" w:rsidP="0045165F">
      <w:pPr>
        <w:pStyle w:val="a8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45165F" w:rsidRPr="00256851" w:rsidRDefault="00C946F3" w:rsidP="0045165F">
      <w:pPr>
        <w:pStyle w:val="a8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lastRenderedPageBreak/>
        <w:t xml:space="preserve">        5.5</w:t>
      </w:r>
      <w:r w:rsidR="0045165F" w:rsidRPr="00256851">
        <w:rPr>
          <w:rFonts w:ascii="Times New Roman" w:hAnsi="Times New Roman"/>
          <w:color w:val="000000"/>
          <w:sz w:val="26"/>
          <w:szCs w:val="26"/>
        </w:rPr>
        <w:t>. Порядок назначения ежемесячной выплаты за интенсивность и высокие результаты работы</w:t>
      </w:r>
      <w:r w:rsidR="00AE20E9" w:rsidRPr="00256851">
        <w:rPr>
          <w:rFonts w:ascii="Times New Roman" w:hAnsi="Times New Roman"/>
          <w:color w:val="000000"/>
          <w:sz w:val="26"/>
          <w:szCs w:val="26"/>
        </w:rPr>
        <w:t>, за качество выполняемых работ.</w:t>
      </w:r>
      <w:r w:rsidR="0045165F" w:rsidRPr="00256851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45165F" w:rsidRPr="00256851" w:rsidRDefault="0045165F" w:rsidP="0045165F">
      <w:pPr>
        <w:pStyle w:val="a8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 </w:t>
      </w:r>
    </w:p>
    <w:p w:rsidR="0045165F" w:rsidRPr="00256851" w:rsidRDefault="00AE20E9" w:rsidP="0045165F">
      <w:pPr>
        <w:pStyle w:val="a8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     </w:t>
      </w:r>
      <w:r w:rsidR="008400A7" w:rsidRPr="00256851">
        <w:rPr>
          <w:rFonts w:ascii="Times New Roman" w:hAnsi="Times New Roman"/>
          <w:color w:val="000000"/>
          <w:sz w:val="26"/>
          <w:szCs w:val="26"/>
        </w:rPr>
        <w:t xml:space="preserve">  5.5</w:t>
      </w:r>
      <w:r w:rsidRPr="00256851">
        <w:rPr>
          <w:rFonts w:ascii="Times New Roman" w:hAnsi="Times New Roman"/>
          <w:color w:val="000000"/>
          <w:sz w:val="26"/>
          <w:szCs w:val="26"/>
        </w:rPr>
        <w:t>.1. Ежемесячная выплата</w:t>
      </w:r>
      <w:r w:rsidR="0045165F" w:rsidRPr="00256851">
        <w:rPr>
          <w:rFonts w:ascii="Times New Roman" w:hAnsi="Times New Roman"/>
          <w:color w:val="000000"/>
          <w:sz w:val="26"/>
          <w:szCs w:val="26"/>
        </w:rPr>
        <w:t xml:space="preserve"> за интенсивность и высокие результаты работы за месяц</w:t>
      </w:r>
      <w:r w:rsidRPr="00256851">
        <w:rPr>
          <w:rFonts w:ascii="Times New Roman" w:hAnsi="Times New Roman"/>
          <w:color w:val="000000"/>
          <w:sz w:val="26"/>
          <w:szCs w:val="26"/>
        </w:rPr>
        <w:t>, за качество выполняемых работ</w:t>
      </w:r>
      <w:r w:rsidR="0045165F" w:rsidRPr="00256851">
        <w:rPr>
          <w:rFonts w:ascii="Times New Roman" w:hAnsi="Times New Roman"/>
          <w:color w:val="000000"/>
          <w:sz w:val="26"/>
          <w:szCs w:val="26"/>
        </w:rPr>
        <w:t xml:space="preserve"> работникам управления образования устанавливается в размере до 50% должностного оклада.</w:t>
      </w:r>
    </w:p>
    <w:p w:rsidR="0045165F" w:rsidRPr="00256851" w:rsidRDefault="0045165F" w:rsidP="0045165F">
      <w:pPr>
        <w:pStyle w:val="a8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45165F" w:rsidRPr="00256851" w:rsidRDefault="008400A7" w:rsidP="0045165F">
      <w:pPr>
        <w:pStyle w:val="a8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       5.5</w:t>
      </w:r>
      <w:r w:rsidR="0045165F" w:rsidRPr="00256851">
        <w:rPr>
          <w:rFonts w:ascii="Times New Roman" w:hAnsi="Times New Roman"/>
          <w:color w:val="000000"/>
          <w:sz w:val="26"/>
          <w:szCs w:val="26"/>
        </w:rPr>
        <w:t>.2. Основными критериями для установления размера ежемесячной выплаты за интенсивность и высокие результаты работы за месяц</w:t>
      </w:r>
      <w:r w:rsidR="00AE20E9" w:rsidRPr="00256851">
        <w:rPr>
          <w:rFonts w:ascii="Times New Roman" w:hAnsi="Times New Roman"/>
          <w:color w:val="000000"/>
          <w:sz w:val="26"/>
          <w:szCs w:val="26"/>
        </w:rPr>
        <w:t>, за качество выполняемых работ</w:t>
      </w:r>
      <w:r w:rsidR="0045165F" w:rsidRPr="00256851">
        <w:rPr>
          <w:rFonts w:ascii="Times New Roman" w:hAnsi="Times New Roman"/>
          <w:color w:val="000000"/>
          <w:sz w:val="26"/>
          <w:szCs w:val="26"/>
        </w:rPr>
        <w:t xml:space="preserve"> являются:</w:t>
      </w:r>
    </w:p>
    <w:p w:rsidR="0045165F" w:rsidRPr="00256851" w:rsidRDefault="0045165F" w:rsidP="0045165F">
      <w:pPr>
        <w:pStyle w:val="a8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        - добросовестное выполнение должностных обязанностей;</w:t>
      </w:r>
    </w:p>
    <w:p w:rsidR="0045165F" w:rsidRPr="00256851" w:rsidRDefault="0045165F" w:rsidP="0045165F">
      <w:pPr>
        <w:pStyle w:val="a8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        - высокая исполнительская дисциплина;</w:t>
      </w:r>
    </w:p>
    <w:p w:rsidR="0045165F" w:rsidRPr="00256851" w:rsidRDefault="0045165F" w:rsidP="0045165F">
      <w:pPr>
        <w:pStyle w:val="a8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        - своевременное и качественное исполнение документов и предоставление отчетности;</w:t>
      </w:r>
    </w:p>
    <w:p w:rsidR="0045165F" w:rsidRPr="00256851" w:rsidRDefault="0045165F" w:rsidP="0045165F">
      <w:pPr>
        <w:pStyle w:val="a8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        - строгое соблюдение трудовой дисциплины.</w:t>
      </w:r>
    </w:p>
    <w:p w:rsidR="0045165F" w:rsidRPr="00256851" w:rsidRDefault="0045165F" w:rsidP="0045165F">
      <w:pPr>
        <w:pStyle w:val="a8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45165F" w:rsidRPr="00256851" w:rsidRDefault="00F36542" w:rsidP="0045165F">
      <w:pPr>
        <w:pStyle w:val="a8"/>
        <w:tabs>
          <w:tab w:val="left" w:pos="54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       5.5</w:t>
      </w:r>
      <w:r w:rsidR="0045165F" w:rsidRPr="00256851">
        <w:rPr>
          <w:rFonts w:ascii="Times New Roman" w:hAnsi="Times New Roman"/>
          <w:color w:val="000000"/>
          <w:sz w:val="26"/>
          <w:szCs w:val="26"/>
        </w:rPr>
        <w:t xml:space="preserve">.3. </w:t>
      </w:r>
      <w:proofErr w:type="gramStart"/>
      <w:r w:rsidR="0045165F" w:rsidRPr="00256851">
        <w:rPr>
          <w:rFonts w:ascii="Times New Roman" w:hAnsi="Times New Roman"/>
          <w:color w:val="000000"/>
          <w:sz w:val="26"/>
          <w:szCs w:val="26"/>
        </w:rPr>
        <w:t>Конкретный размер ежемесячной выплаты за интенсивность и высокие результаты работы за месяц</w:t>
      </w:r>
      <w:r w:rsidR="00AE20E9" w:rsidRPr="00256851">
        <w:rPr>
          <w:rFonts w:ascii="Times New Roman" w:hAnsi="Times New Roman"/>
          <w:color w:val="000000"/>
          <w:sz w:val="26"/>
          <w:szCs w:val="26"/>
        </w:rPr>
        <w:t>, за качество выполняемых работ</w:t>
      </w:r>
      <w:r w:rsidR="0045165F" w:rsidRPr="00256851">
        <w:rPr>
          <w:rFonts w:ascii="Times New Roman" w:hAnsi="Times New Roman"/>
          <w:color w:val="000000"/>
          <w:sz w:val="26"/>
          <w:szCs w:val="26"/>
        </w:rPr>
        <w:t xml:space="preserve"> устанавливается приказом начальника управления образования администрации </w:t>
      </w:r>
      <w:proofErr w:type="spellStart"/>
      <w:r w:rsidR="0045165F" w:rsidRPr="00256851">
        <w:rPr>
          <w:rFonts w:ascii="Times New Roman" w:hAnsi="Times New Roman"/>
          <w:color w:val="000000"/>
          <w:sz w:val="26"/>
          <w:szCs w:val="26"/>
        </w:rPr>
        <w:t>Лазовского</w:t>
      </w:r>
      <w:proofErr w:type="spellEnd"/>
      <w:r w:rsidR="0045165F" w:rsidRPr="00256851">
        <w:rPr>
          <w:rFonts w:ascii="Times New Roman" w:hAnsi="Times New Roman"/>
          <w:color w:val="000000"/>
          <w:sz w:val="26"/>
          <w:szCs w:val="26"/>
        </w:rPr>
        <w:t xml:space="preserve"> муниципального округа каждому из работников перс</w:t>
      </w:r>
      <w:r w:rsidR="00AE20E9" w:rsidRPr="00256851">
        <w:rPr>
          <w:rFonts w:ascii="Times New Roman" w:hAnsi="Times New Roman"/>
          <w:color w:val="000000"/>
          <w:sz w:val="26"/>
          <w:szCs w:val="26"/>
        </w:rPr>
        <w:t>онально</w:t>
      </w:r>
      <w:r w:rsidR="00C946F3" w:rsidRPr="00256851">
        <w:rPr>
          <w:rFonts w:ascii="Times New Roman" w:hAnsi="Times New Roman"/>
          <w:color w:val="000000"/>
          <w:sz w:val="26"/>
          <w:szCs w:val="26"/>
        </w:rPr>
        <w:t xml:space="preserve"> при приеме на работу</w:t>
      </w:r>
      <w:r w:rsidR="008400A7" w:rsidRPr="00256851">
        <w:rPr>
          <w:rFonts w:ascii="Times New Roman" w:hAnsi="Times New Roman"/>
          <w:color w:val="000000"/>
          <w:sz w:val="26"/>
          <w:szCs w:val="26"/>
        </w:rPr>
        <w:t xml:space="preserve"> и заключении с работником трудового договора, либо при заключении дополнительного соглашения к трудовому договору</w:t>
      </w:r>
      <w:r w:rsidR="00CF5799" w:rsidRPr="00256851">
        <w:rPr>
          <w:rFonts w:ascii="Times New Roman" w:hAnsi="Times New Roman"/>
          <w:color w:val="000000"/>
          <w:sz w:val="26"/>
          <w:szCs w:val="26"/>
        </w:rPr>
        <w:t>,</w:t>
      </w:r>
      <w:r w:rsidR="00C946F3" w:rsidRPr="00256851">
        <w:rPr>
          <w:rFonts w:ascii="Times New Roman" w:hAnsi="Times New Roman"/>
          <w:color w:val="000000"/>
          <w:sz w:val="26"/>
          <w:szCs w:val="26"/>
        </w:rPr>
        <w:t xml:space="preserve"> согласно штатного расписания</w:t>
      </w:r>
      <w:r w:rsidR="008400A7" w:rsidRPr="00256851">
        <w:rPr>
          <w:rFonts w:ascii="Times New Roman" w:hAnsi="Times New Roman"/>
          <w:color w:val="000000"/>
          <w:sz w:val="26"/>
          <w:szCs w:val="26"/>
        </w:rPr>
        <w:t>, в соответствии с п. 5.5</w:t>
      </w:r>
      <w:r w:rsidR="0045165F" w:rsidRPr="00256851">
        <w:rPr>
          <w:rFonts w:ascii="Times New Roman" w:hAnsi="Times New Roman"/>
          <w:color w:val="000000"/>
          <w:sz w:val="26"/>
          <w:szCs w:val="26"/>
        </w:rPr>
        <w:t>.1</w:t>
      </w:r>
      <w:r w:rsidR="008400A7" w:rsidRPr="00256851">
        <w:rPr>
          <w:rFonts w:ascii="Times New Roman" w:hAnsi="Times New Roman"/>
          <w:color w:val="000000"/>
          <w:sz w:val="26"/>
          <w:szCs w:val="26"/>
        </w:rPr>
        <w:t xml:space="preserve"> и</w:t>
      </w:r>
      <w:r w:rsidR="004B3D0C" w:rsidRPr="00256851">
        <w:rPr>
          <w:rFonts w:ascii="Times New Roman" w:hAnsi="Times New Roman"/>
          <w:color w:val="000000"/>
          <w:sz w:val="26"/>
          <w:szCs w:val="26"/>
        </w:rPr>
        <w:t xml:space="preserve"> п.</w:t>
      </w:r>
      <w:r w:rsidR="008400A7" w:rsidRPr="00256851">
        <w:rPr>
          <w:rFonts w:ascii="Times New Roman" w:hAnsi="Times New Roman"/>
          <w:color w:val="000000"/>
          <w:sz w:val="26"/>
          <w:szCs w:val="26"/>
        </w:rPr>
        <w:t xml:space="preserve"> 5.5.2</w:t>
      </w:r>
      <w:r w:rsidR="0045165F" w:rsidRPr="00256851">
        <w:rPr>
          <w:rFonts w:ascii="Times New Roman" w:hAnsi="Times New Roman"/>
          <w:color w:val="000000"/>
          <w:sz w:val="26"/>
          <w:szCs w:val="26"/>
        </w:rPr>
        <w:t xml:space="preserve"> настоящего Положения</w:t>
      </w:r>
      <w:proofErr w:type="gramEnd"/>
      <w:r w:rsidR="0045165F" w:rsidRPr="00256851">
        <w:rPr>
          <w:rFonts w:ascii="Times New Roman" w:hAnsi="Times New Roman"/>
          <w:color w:val="000000"/>
          <w:sz w:val="26"/>
          <w:szCs w:val="26"/>
        </w:rPr>
        <w:t>.</w:t>
      </w:r>
    </w:p>
    <w:p w:rsidR="0045165F" w:rsidRPr="00256851" w:rsidRDefault="00AE20E9" w:rsidP="00CF5799">
      <w:pPr>
        <w:pStyle w:val="a3"/>
        <w:tabs>
          <w:tab w:val="left" w:pos="567"/>
          <w:tab w:val="left" w:pos="851"/>
        </w:tabs>
        <w:spacing w:after="0" w:afterAutospacing="0"/>
        <w:contextualSpacing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</w:t>
      </w:r>
      <w:r w:rsidR="00F36542" w:rsidRPr="00256851">
        <w:rPr>
          <w:color w:val="000000"/>
          <w:sz w:val="26"/>
          <w:szCs w:val="26"/>
        </w:rPr>
        <w:t xml:space="preserve">       5.6</w:t>
      </w:r>
      <w:r w:rsidR="0045165F" w:rsidRPr="00256851">
        <w:rPr>
          <w:color w:val="000000"/>
          <w:sz w:val="26"/>
          <w:szCs w:val="26"/>
        </w:rPr>
        <w:t>. Порядок назначения и выплаты за стаж  непрерывной работы, выслугу лет.</w:t>
      </w:r>
    </w:p>
    <w:p w:rsidR="0045165F" w:rsidRPr="00256851" w:rsidRDefault="0045165F" w:rsidP="0045165F">
      <w:pPr>
        <w:pStyle w:val="a3"/>
        <w:spacing w:after="0" w:afterAutospacing="0"/>
        <w:contextualSpacing/>
        <w:jc w:val="center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</w:t>
      </w:r>
    </w:p>
    <w:p w:rsidR="0045165F" w:rsidRPr="00256851" w:rsidRDefault="0045165F" w:rsidP="0045165F">
      <w:pPr>
        <w:pStyle w:val="a3"/>
        <w:tabs>
          <w:tab w:val="left" w:pos="2966"/>
        </w:tabs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     </w:t>
      </w:r>
      <w:r w:rsidR="00F36542" w:rsidRPr="00256851">
        <w:rPr>
          <w:color w:val="000000"/>
          <w:sz w:val="26"/>
          <w:szCs w:val="26"/>
        </w:rPr>
        <w:t xml:space="preserve">  5.6</w:t>
      </w:r>
      <w:r w:rsidRPr="00256851">
        <w:rPr>
          <w:color w:val="000000"/>
          <w:sz w:val="26"/>
          <w:szCs w:val="26"/>
        </w:rPr>
        <w:t xml:space="preserve">.1. Стимулирующая выплата к окладу (должностному окладу) за стаж непрерывной работы, выслугу лет устанавливается работникам управления образования, занимающим должности служащих и рабочих профессий, в зависимости от общего количества лет, проработанных в учреждениях, организациях, расположенных на территории </w:t>
      </w:r>
      <w:proofErr w:type="spellStart"/>
      <w:r w:rsidRPr="00256851">
        <w:rPr>
          <w:color w:val="000000"/>
          <w:sz w:val="26"/>
          <w:szCs w:val="26"/>
        </w:rPr>
        <w:t>Лазовского</w:t>
      </w:r>
      <w:proofErr w:type="spellEnd"/>
      <w:r w:rsidRPr="00256851">
        <w:rPr>
          <w:color w:val="000000"/>
          <w:sz w:val="26"/>
          <w:szCs w:val="26"/>
        </w:rPr>
        <w:t xml:space="preserve"> муниципального округа, а также в сфере образования на территории  Российской Федерации</w:t>
      </w:r>
      <w:r w:rsidRPr="00256851">
        <w:rPr>
          <w:vanish/>
          <w:color w:val="000000"/>
          <w:sz w:val="26"/>
          <w:szCs w:val="26"/>
        </w:rPr>
        <w:t>оРР</w:t>
      </w:r>
      <w:r w:rsidRPr="00256851">
        <w:rPr>
          <w:color w:val="000000"/>
          <w:sz w:val="26"/>
          <w:szCs w:val="26"/>
        </w:rPr>
        <w:t xml:space="preserve">. </w:t>
      </w:r>
    </w:p>
    <w:p w:rsidR="0045165F" w:rsidRPr="00256851" w:rsidRDefault="0045165F" w:rsidP="0045165F">
      <w:pPr>
        <w:pStyle w:val="a3"/>
        <w:tabs>
          <w:tab w:val="left" w:pos="2966"/>
        </w:tabs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               </w:t>
      </w:r>
    </w:p>
    <w:p w:rsidR="0045165F" w:rsidRPr="00256851" w:rsidRDefault="0045165F" w:rsidP="0045165F">
      <w:pPr>
        <w:pStyle w:val="a3"/>
        <w:spacing w:after="0" w:afterAutospacing="0"/>
        <w:contextualSpacing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         - при выслуге лет от 1 года до 5 лет –   10%  оклада;</w:t>
      </w:r>
    </w:p>
    <w:p w:rsidR="0045165F" w:rsidRPr="00256851" w:rsidRDefault="0045165F" w:rsidP="0045165F">
      <w:pPr>
        <w:pStyle w:val="a3"/>
        <w:spacing w:after="0" w:afterAutospacing="0"/>
        <w:contextualSpacing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         - при выслуге лет от 5 лет до 10 лет –   15 % оклада;</w:t>
      </w:r>
    </w:p>
    <w:p w:rsidR="0045165F" w:rsidRPr="00256851" w:rsidRDefault="0045165F" w:rsidP="0045165F">
      <w:pPr>
        <w:pStyle w:val="a3"/>
        <w:spacing w:after="0" w:afterAutospacing="0"/>
        <w:contextualSpacing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         - при выслуге лет от 10 лет до 15 лет – 20 % оклада;</w:t>
      </w:r>
    </w:p>
    <w:p w:rsidR="0045165F" w:rsidRPr="00256851" w:rsidRDefault="0045165F" w:rsidP="0045165F">
      <w:pPr>
        <w:pStyle w:val="a3"/>
        <w:spacing w:after="0" w:afterAutospacing="0"/>
        <w:contextualSpacing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         - свыше 15 лет –                                       30% оклада.</w:t>
      </w:r>
    </w:p>
    <w:p w:rsidR="0045165F" w:rsidRPr="00256851" w:rsidRDefault="00F36542" w:rsidP="0045165F">
      <w:pPr>
        <w:pStyle w:val="a3"/>
        <w:tabs>
          <w:tab w:val="left" w:pos="2966"/>
        </w:tabs>
        <w:spacing w:after="0" w:afterAutospacing="0"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          5.6</w:t>
      </w:r>
      <w:r w:rsidR="0045165F" w:rsidRPr="00256851">
        <w:rPr>
          <w:color w:val="000000"/>
          <w:sz w:val="26"/>
          <w:szCs w:val="26"/>
        </w:rPr>
        <w:t xml:space="preserve">.2. </w:t>
      </w:r>
      <w:proofErr w:type="gramStart"/>
      <w:r w:rsidR="0045165F" w:rsidRPr="00256851">
        <w:rPr>
          <w:color w:val="000000"/>
          <w:sz w:val="26"/>
          <w:szCs w:val="26"/>
        </w:rPr>
        <w:t>Приказ о назначении ежемесячной</w:t>
      </w:r>
      <w:r w:rsidR="0045165F" w:rsidRPr="00256851">
        <w:rPr>
          <w:sz w:val="26"/>
          <w:szCs w:val="26"/>
        </w:rPr>
        <w:t xml:space="preserve"> стимулирующей выплаты к должностному окладу за  стаж работы, выслугу лет издается начальником управления образования администрации </w:t>
      </w:r>
      <w:proofErr w:type="spellStart"/>
      <w:r w:rsidR="0045165F" w:rsidRPr="00256851">
        <w:rPr>
          <w:sz w:val="26"/>
          <w:szCs w:val="26"/>
        </w:rPr>
        <w:t>Лазовского</w:t>
      </w:r>
      <w:proofErr w:type="spellEnd"/>
      <w:r w:rsidR="0045165F" w:rsidRPr="00256851">
        <w:rPr>
          <w:sz w:val="26"/>
          <w:szCs w:val="26"/>
        </w:rPr>
        <w:t xml:space="preserve"> муниципального округа на основании справки специалиста по кадровой работе и охране труда о периодах трудовой деятельности работника, включаемых в стаж работы в учреждениях, организациях, расположенных на территории </w:t>
      </w:r>
      <w:proofErr w:type="spellStart"/>
      <w:r w:rsidR="0045165F" w:rsidRPr="00256851">
        <w:rPr>
          <w:sz w:val="26"/>
          <w:szCs w:val="26"/>
        </w:rPr>
        <w:t>Лазовского</w:t>
      </w:r>
      <w:proofErr w:type="spellEnd"/>
      <w:r w:rsidR="0045165F" w:rsidRPr="00256851">
        <w:rPr>
          <w:sz w:val="26"/>
          <w:szCs w:val="26"/>
        </w:rPr>
        <w:t xml:space="preserve"> муниципального округа, а также в сфере образования на территории  Российской Федерации</w:t>
      </w:r>
      <w:r w:rsidR="0045165F" w:rsidRPr="00256851">
        <w:rPr>
          <w:vanish/>
          <w:sz w:val="26"/>
          <w:szCs w:val="26"/>
        </w:rPr>
        <w:t>оРР</w:t>
      </w:r>
      <w:r w:rsidR="0045165F" w:rsidRPr="00256851">
        <w:rPr>
          <w:sz w:val="26"/>
          <w:szCs w:val="26"/>
        </w:rPr>
        <w:t>, и</w:t>
      </w:r>
      <w:proofErr w:type="gramEnd"/>
      <w:r w:rsidR="0045165F" w:rsidRPr="00256851">
        <w:rPr>
          <w:sz w:val="26"/>
          <w:szCs w:val="26"/>
        </w:rPr>
        <w:t xml:space="preserve"> учета текущего стажа.</w:t>
      </w:r>
    </w:p>
    <w:p w:rsidR="0045165F" w:rsidRPr="00256851" w:rsidRDefault="0045165F" w:rsidP="0045165F">
      <w:pPr>
        <w:spacing w:line="236" w:lineRule="auto"/>
        <w:ind w:left="120" w:firstLine="540"/>
        <w:jc w:val="both"/>
        <w:rPr>
          <w:rFonts w:ascii="Times New Roman" w:hAnsi="Times New Roman"/>
          <w:color w:val="FF0000"/>
          <w:sz w:val="26"/>
          <w:szCs w:val="26"/>
        </w:rPr>
      </w:pPr>
      <w:r w:rsidRPr="00256851">
        <w:rPr>
          <w:rFonts w:ascii="Times New Roman" w:hAnsi="Times New Roman"/>
          <w:color w:val="FF0000"/>
          <w:sz w:val="26"/>
          <w:szCs w:val="26"/>
        </w:rPr>
        <w:t xml:space="preserve">  </w:t>
      </w:r>
    </w:p>
    <w:p w:rsidR="0045165F" w:rsidRPr="00256851" w:rsidRDefault="0045165F" w:rsidP="0045165F">
      <w:pPr>
        <w:spacing w:after="0" w:line="13" w:lineRule="exact"/>
        <w:rPr>
          <w:rFonts w:ascii="Times New Roman" w:hAnsi="Times New Roman"/>
          <w:sz w:val="26"/>
          <w:szCs w:val="26"/>
        </w:rPr>
      </w:pPr>
    </w:p>
    <w:p w:rsidR="0045165F" w:rsidRPr="00256851" w:rsidRDefault="00F36542" w:rsidP="0045165F">
      <w:pPr>
        <w:ind w:left="660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5.7</w:t>
      </w:r>
      <w:r w:rsidR="0045165F" w:rsidRPr="00256851">
        <w:rPr>
          <w:rFonts w:ascii="Times New Roman" w:hAnsi="Times New Roman"/>
          <w:sz w:val="26"/>
          <w:szCs w:val="26"/>
        </w:rPr>
        <w:t xml:space="preserve">. Порядок выплаты премии по результатам  работы за </w:t>
      </w:r>
      <w:r w:rsidR="00224175" w:rsidRPr="00256851">
        <w:rPr>
          <w:rFonts w:ascii="Times New Roman" w:hAnsi="Times New Roman"/>
          <w:sz w:val="26"/>
          <w:szCs w:val="26"/>
        </w:rPr>
        <w:t>квартал,</w:t>
      </w:r>
      <w:r w:rsidR="0045165F" w:rsidRPr="00256851">
        <w:rPr>
          <w:rFonts w:ascii="Times New Roman" w:hAnsi="Times New Roman"/>
          <w:sz w:val="26"/>
          <w:szCs w:val="26"/>
        </w:rPr>
        <w:t xml:space="preserve"> год</w:t>
      </w:r>
      <w:r w:rsidR="00224175" w:rsidRPr="00256851">
        <w:rPr>
          <w:rFonts w:ascii="Times New Roman" w:hAnsi="Times New Roman"/>
          <w:sz w:val="26"/>
          <w:szCs w:val="26"/>
        </w:rPr>
        <w:t>.</w:t>
      </w:r>
    </w:p>
    <w:p w:rsidR="00F36542" w:rsidRPr="00256851" w:rsidRDefault="00072B2D" w:rsidP="00072B2D">
      <w:pPr>
        <w:tabs>
          <w:tab w:val="left" w:pos="284"/>
          <w:tab w:val="left" w:pos="567"/>
          <w:tab w:val="left" w:pos="851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 xml:space="preserve">         </w:t>
      </w:r>
      <w:r w:rsidR="00F36542" w:rsidRPr="00256851">
        <w:rPr>
          <w:rFonts w:ascii="Times New Roman" w:hAnsi="Times New Roman"/>
          <w:sz w:val="26"/>
          <w:szCs w:val="26"/>
        </w:rPr>
        <w:t>5.7.1. Премирование работников по результатам работы за квартал</w:t>
      </w:r>
      <w:r w:rsidR="00F638E9" w:rsidRPr="00256851">
        <w:rPr>
          <w:rFonts w:ascii="Times New Roman" w:hAnsi="Times New Roman"/>
          <w:sz w:val="26"/>
          <w:szCs w:val="26"/>
        </w:rPr>
        <w:t xml:space="preserve"> </w:t>
      </w:r>
      <w:r w:rsidR="00F36542" w:rsidRPr="00256851">
        <w:rPr>
          <w:rFonts w:ascii="Times New Roman" w:hAnsi="Times New Roman"/>
          <w:sz w:val="26"/>
          <w:szCs w:val="26"/>
        </w:rPr>
        <w:t>производится по итогам работы за данный период</w:t>
      </w:r>
      <w:r w:rsidR="00F11B7F" w:rsidRPr="00256851">
        <w:rPr>
          <w:rFonts w:ascii="Times New Roman" w:hAnsi="Times New Roman"/>
          <w:sz w:val="26"/>
          <w:szCs w:val="26"/>
        </w:rPr>
        <w:t xml:space="preserve"> в пределах утвержденного фонда оплаты труда</w:t>
      </w:r>
      <w:r w:rsidR="00F36542" w:rsidRPr="00256851">
        <w:rPr>
          <w:rFonts w:ascii="Times New Roman" w:hAnsi="Times New Roman"/>
          <w:sz w:val="26"/>
          <w:szCs w:val="26"/>
        </w:rPr>
        <w:t xml:space="preserve"> в размере одного должностного оклада</w:t>
      </w:r>
      <w:r w:rsidR="00F11B7F" w:rsidRPr="00256851">
        <w:rPr>
          <w:rFonts w:ascii="Times New Roman" w:hAnsi="Times New Roman"/>
          <w:sz w:val="26"/>
          <w:szCs w:val="26"/>
        </w:rPr>
        <w:t>.</w:t>
      </w:r>
    </w:p>
    <w:p w:rsidR="0045165F" w:rsidRPr="00256851" w:rsidRDefault="00414AA5" w:rsidP="0045165F">
      <w:pPr>
        <w:spacing w:line="237" w:lineRule="auto"/>
        <w:ind w:left="120" w:firstLine="540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lastRenderedPageBreak/>
        <w:t>5.7</w:t>
      </w:r>
      <w:r w:rsidR="00F638E9" w:rsidRPr="00256851">
        <w:rPr>
          <w:rFonts w:ascii="Times New Roman" w:hAnsi="Times New Roman"/>
          <w:sz w:val="26"/>
          <w:szCs w:val="26"/>
        </w:rPr>
        <w:t>.2</w:t>
      </w:r>
      <w:r w:rsidR="0045165F" w:rsidRPr="00256851">
        <w:rPr>
          <w:rFonts w:ascii="Times New Roman" w:hAnsi="Times New Roman"/>
          <w:sz w:val="26"/>
          <w:szCs w:val="26"/>
        </w:rPr>
        <w:t>. Премирование работников по результатам работы за год производится по итогам работы за данный период в пределах утвержденного фонда оплаты труда</w:t>
      </w:r>
      <w:r w:rsidR="00F11B7F" w:rsidRPr="00256851">
        <w:rPr>
          <w:rFonts w:ascii="Times New Roman" w:hAnsi="Times New Roman"/>
          <w:sz w:val="26"/>
          <w:szCs w:val="26"/>
        </w:rPr>
        <w:t xml:space="preserve"> и</w:t>
      </w:r>
      <w:r w:rsidR="0045165F" w:rsidRPr="00256851">
        <w:rPr>
          <w:rFonts w:ascii="Times New Roman" w:hAnsi="Times New Roman"/>
          <w:sz w:val="26"/>
          <w:szCs w:val="26"/>
        </w:rPr>
        <w:t xml:space="preserve"> максимальным размером не ограничивается</w:t>
      </w:r>
      <w:r w:rsidR="00F11B7F" w:rsidRPr="00256851">
        <w:rPr>
          <w:rFonts w:ascii="Times New Roman" w:hAnsi="Times New Roman"/>
          <w:sz w:val="26"/>
          <w:szCs w:val="26"/>
        </w:rPr>
        <w:t>.</w:t>
      </w:r>
    </w:p>
    <w:p w:rsidR="0045165F" w:rsidRPr="00256851" w:rsidRDefault="00414AA5" w:rsidP="0045165F">
      <w:pPr>
        <w:spacing w:line="237" w:lineRule="auto"/>
        <w:ind w:left="120" w:firstLine="540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5.7</w:t>
      </w:r>
      <w:r w:rsidR="0045165F" w:rsidRPr="00256851">
        <w:rPr>
          <w:rFonts w:ascii="Times New Roman" w:hAnsi="Times New Roman"/>
          <w:sz w:val="26"/>
          <w:szCs w:val="26"/>
        </w:rPr>
        <w:t>.</w:t>
      </w:r>
      <w:r w:rsidRPr="00256851">
        <w:rPr>
          <w:rFonts w:ascii="Times New Roman" w:hAnsi="Times New Roman"/>
          <w:sz w:val="26"/>
          <w:szCs w:val="26"/>
        </w:rPr>
        <w:t>3</w:t>
      </w:r>
      <w:r w:rsidR="0045165F" w:rsidRPr="00256851">
        <w:rPr>
          <w:rFonts w:ascii="Times New Roman" w:hAnsi="Times New Roman"/>
          <w:sz w:val="26"/>
          <w:szCs w:val="26"/>
        </w:rPr>
        <w:t>. За неисполнение или ненадлежащие исполнение должностных обязанностей  руководитель управления образования вправе уменьшить размеры  или лишить работника пр</w:t>
      </w:r>
      <w:r w:rsidR="00F11B7F" w:rsidRPr="00256851">
        <w:rPr>
          <w:rFonts w:ascii="Times New Roman" w:hAnsi="Times New Roman"/>
          <w:sz w:val="26"/>
          <w:szCs w:val="26"/>
        </w:rPr>
        <w:t>емии полностью. В случае наличия</w:t>
      </w:r>
      <w:r w:rsidR="0045165F" w:rsidRPr="00256851">
        <w:rPr>
          <w:rFonts w:ascii="Times New Roman" w:hAnsi="Times New Roman"/>
          <w:sz w:val="26"/>
          <w:szCs w:val="26"/>
        </w:rPr>
        <w:t xml:space="preserve"> в расчетном периоде неснятого дисциплинарного взыскания премия по результатам работы</w:t>
      </w:r>
      <w:r w:rsidR="00224175" w:rsidRPr="00256851">
        <w:rPr>
          <w:rFonts w:ascii="Times New Roman" w:hAnsi="Times New Roman"/>
          <w:sz w:val="26"/>
          <w:szCs w:val="26"/>
        </w:rPr>
        <w:t xml:space="preserve"> за квартал, </w:t>
      </w:r>
      <w:r w:rsidR="0045165F" w:rsidRPr="00256851">
        <w:rPr>
          <w:rFonts w:ascii="Times New Roman" w:hAnsi="Times New Roman"/>
          <w:sz w:val="26"/>
          <w:szCs w:val="26"/>
        </w:rPr>
        <w:t xml:space="preserve"> за год не начисляется и не выплачивается</w:t>
      </w:r>
      <w:r w:rsidR="00224175" w:rsidRPr="00256851">
        <w:rPr>
          <w:rFonts w:ascii="Times New Roman" w:hAnsi="Times New Roman"/>
          <w:sz w:val="26"/>
          <w:szCs w:val="26"/>
        </w:rPr>
        <w:t>.</w:t>
      </w:r>
      <w:r w:rsidR="0045165F" w:rsidRPr="00256851">
        <w:rPr>
          <w:rFonts w:ascii="Times New Roman" w:hAnsi="Times New Roman"/>
          <w:sz w:val="26"/>
          <w:szCs w:val="26"/>
        </w:rPr>
        <w:t xml:space="preserve"> </w:t>
      </w:r>
    </w:p>
    <w:p w:rsidR="0045165F" w:rsidRPr="00256851" w:rsidRDefault="0045165F" w:rsidP="0045165F">
      <w:pPr>
        <w:spacing w:line="237" w:lineRule="auto"/>
        <w:ind w:left="120" w:firstLine="540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color w:val="FF0000"/>
          <w:sz w:val="26"/>
          <w:szCs w:val="26"/>
        </w:rPr>
        <w:t xml:space="preserve">        </w:t>
      </w:r>
    </w:p>
    <w:p w:rsidR="0045165F" w:rsidRPr="00256851" w:rsidRDefault="00414AA5" w:rsidP="0045165F">
      <w:pPr>
        <w:spacing w:after="0" w:line="236" w:lineRule="auto"/>
        <w:ind w:right="-11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 xml:space="preserve">       5.8</w:t>
      </w:r>
      <w:r w:rsidR="0045165F" w:rsidRPr="00256851">
        <w:rPr>
          <w:rFonts w:ascii="Times New Roman" w:hAnsi="Times New Roman"/>
          <w:sz w:val="26"/>
          <w:szCs w:val="26"/>
        </w:rPr>
        <w:t xml:space="preserve">. Порядок назначения  материальной помощи при предоставлении </w:t>
      </w:r>
    </w:p>
    <w:p w:rsidR="0045165F" w:rsidRPr="00256851" w:rsidRDefault="0045165F" w:rsidP="0045165F">
      <w:pPr>
        <w:spacing w:after="0" w:line="236" w:lineRule="auto"/>
        <w:ind w:right="-11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ежегодного оплачиваемого отпуска.</w:t>
      </w:r>
    </w:p>
    <w:p w:rsidR="0045165F" w:rsidRPr="00256851" w:rsidRDefault="0045165F" w:rsidP="0045165F">
      <w:pPr>
        <w:spacing w:after="0" w:line="236" w:lineRule="auto"/>
        <w:ind w:right="-119"/>
        <w:jc w:val="center"/>
        <w:rPr>
          <w:rFonts w:ascii="Times New Roman" w:hAnsi="Times New Roman"/>
          <w:sz w:val="26"/>
          <w:szCs w:val="26"/>
        </w:rPr>
      </w:pPr>
    </w:p>
    <w:p w:rsidR="0045165F" w:rsidRPr="00256851" w:rsidRDefault="0045165F" w:rsidP="0045165F">
      <w:pPr>
        <w:spacing w:after="0" w:line="236" w:lineRule="auto"/>
        <w:ind w:right="-119"/>
        <w:jc w:val="center"/>
        <w:rPr>
          <w:rFonts w:ascii="Times New Roman" w:hAnsi="Times New Roman"/>
          <w:sz w:val="26"/>
          <w:szCs w:val="26"/>
        </w:rPr>
      </w:pPr>
    </w:p>
    <w:p w:rsidR="0045165F" w:rsidRPr="00256851" w:rsidRDefault="00414AA5" w:rsidP="0045165F">
      <w:pPr>
        <w:spacing w:after="0" w:line="238" w:lineRule="auto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 xml:space="preserve">        5.8</w:t>
      </w:r>
      <w:r w:rsidR="0045165F" w:rsidRPr="00256851">
        <w:rPr>
          <w:rFonts w:ascii="Times New Roman" w:hAnsi="Times New Roman"/>
          <w:sz w:val="26"/>
          <w:szCs w:val="26"/>
        </w:rPr>
        <w:t xml:space="preserve">.1. Материальная помощь при предоставлении ежегодного оплачиваемого отпуска в размере одного должностного оклада предоставляется один раз в год по заявлению работника на основании </w:t>
      </w:r>
      <w:proofErr w:type="gramStart"/>
      <w:r w:rsidR="0045165F" w:rsidRPr="00256851">
        <w:rPr>
          <w:rFonts w:ascii="Times New Roman" w:hAnsi="Times New Roman"/>
          <w:sz w:val="26"/>
          <w:szCs w:val="26"/>
        </w:rPr>
        <w:t>приказа начальника управления образования администрации</w:t>
      </w:r>
      <w:proofErr w:type="gramEnd"/>
      <w:r w:rsidR="0045165F" w:rsidRPr="002568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165F" w:rsidRPr="00256851">
        <w:rPr>
          <w:rFonts w:ascii="Times New Roman" w:hAnsi="Times New Roman"/>
          <w:sz w:val="26"/>
          <w:szCs w:val="26"/>
        </w:rPr>
        <w:t>Лазовского</w:t>
      </w:r>
      <w:proofErr w:type="spellEnd"/>
      <w:r w:rsidR="0045165F" w:rsidRPr="00256851">
        <w:rPr>
          <w:rFonts w:ascii="Times New Roman" w:hAnsi="Times New Roman"/>
          <w:sz w:val="26"/>
          <w:szCs w:val="26"/>
        </w:rPr>
        <w:t xml:space="preserve"> муниципального округа.</w:t>
      </w:r>
    </w:p>
    <w:p w:rsidR="00960BD0" w:rsidRPr="00256851" w:rsidRDefault="00960BD0" w:rsidP="00A86033">
      <w:pPr>
        <w:pStyle w:val="a3"/>
        <w:spacing w:after="0" w:afterAutospacing="0"/>
        <w:contextualSpacing/>
        <w:jc w:val="center"/>
        <w:rPr>
          <w:sz w:val="26"/>
          <w:szCs w:val="26"/>
        </w:rPr>
      </w:pPr>
      <w:r w:rsidRPr="00256851">
        <w:rPr>
          <w:sz w:val="26"/>
          <w:szCs w:val="26"/>
        </w:rPr>
        <w:t> </w:t>
      </w:r>
    </w:p>
    <w:p w:rsidR="00960BD0" w:rsidRPr="00256851" w:rsidRDefault="00924FA5" w:rsidP="005336F9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6"/>
          <w:szCs w:val="26"/>
        </w:rPr>
      </w:pPr>
      <w:r w:rsidRPr="00256851">
        <w:rPr>
          <w:rFonts w:ascii="Times New Roman" w:hAnsi="Times New Roman"/>
          <w:b/>
          <w:sz w:val="26"/>
          <w:szCs w:val="26"/>
          <w:lang w:val="en-US"/>
        </w:rPr>
        <w:t>V</w:t>
      </w:r>
      <w:r w:rsidR="005C33D0" w:rsidRPr="00256851">
        <w:rPr>
          <w:rFonts w:ascii="Times New Roman" w:hAnsi="Times New Roman"/>
          <w:b/>
          <w:sz w:val="26"/>
          <w:szCs w:val="26"/>
          <w:lang w:val="en-US"/>
        </w:rPr>
        <w:t>I</w:t>
      </w:r>
      <w:r w:rsidR="00960BD0" w:rsidRPr="00256851">
        <w:rPr>
          <w:rFonts w:ascii="Times New Roman" w:hAnsi="Times New Roman"/>
          <w:b/>
          <w:sz w:val="26"/>
          <w:szCs w:val="26"/>
        </w:rPr>
        <w:t>.</w:t>
      </w:r>
      <w:r w:rsidR="00960BD0" w:rsidRPr="00256851">
        <w:rPr>
          <w:rFonts w:ascii="Times New Roman" w:hAnsi="Times New Roman"/>
          <w:b/>
          <w:sz w:val="26"/>
          <w:szCs w:val="26"/>
        </w:rPr>
        <w:tab/>
        <w:t xml:space="preserve">Условия оплаты труда руководителя </w:t>
      </w:r>
    </w:p>
    <w:p w:rsidR="00960BD0" w:rsidRPr="00256851" w:rsidRDefault="00507834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6</w:t>
      </w:r>
      <w:r w:rsidR="00960BD0" w:rsidRPr="00256851">
        <w:rPr>
          <w:rFonts w:ascii="Times New Roman" w:hAnsi="Times New Roman"/>
          <w:sz w:val="26"/>
          <w:szCs w:val="26"/>
        </w:rPr>
        <w:t>.1.</w:t>
      </w:r>
      <w:r w:rsidR="00960BD0" w:rsidRPr="00256851">
        <w:rPr>
          <w:rFonts w:ascii="Times New Roman" w:hAnsi="Times New Roman"/>
          <w:sz w:val="26"/>
          <w:szCs w:val="26"/>
        </w:rPr>
        <w:tab/>
      </w:r>
      <w:r w:rsidR="00960BD0" w:rsidRPr="00256851">
        <w:rPr>
          <w:rFonts w:ascii="Times New Roman" w:hAnsi="Times New Roman"/>
          <w:color w:val="000000"/>
          <w:sz w:val="26"/>
          <w:szCs w:val="26"/>
        </w:rPr>
        <w:t>Максимальный размер среднемесячной заработной платы руководителя</w:t>
      </w:r>
      <w:r w:rsidR="00960BD0" w:rsidRPr="00256851">
        <w:rPr>
          <w:rFonts w:ascii="Times New Roman" w:hAnsi="Times New Roman"/>
          <w:sz w:val="26"/>
          <w:szCs w:val="26"/>
        </w:rPr>
        <w:t xml:space="preserve"> управления образования </w:t>
      </w:r>
      <w:r w:rsidR="00960BD0" w:rsidRPr="00256851">
        <w:rPr>
          <w:rFonts w:ascii="Times New Roman" w:hAnsi="Times New Roman"/>
          <w:color w:val="000000"/>
          <w:sz w:val="26"/>
          <w:szCs w:val="26"/>
        </w:rPr>
        <w:t xml:space="preserve">определяется по формуле: 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56851">
        <w:rPr>
          <w:rFonts w:ascii="Times New Roman" w:hAnsi="Times New Roman"/>
          <w:bCs/>
          <w:iCs/>
          <w:color w:val="000000"/>
          <w:sz w:val="26"/>
          <w:szCs w:val="26"/>
        </w:rPr>
        <w:t>МЗПрук</w:t>
      </w:r>
      <w:proofErr w:type="spellEnd"/>
      <w:r w:rsidRPr="00256851">
        <w:rPr>
          <w:rFonts w:ascii="Times New Roman" w:hAnsi="Times New Roman"/>
          <w:bCs/>
          <w:iCs/>
          <w:color w:val="000000"/>
          <w:sz w:val="26"/>
          <w:szCs w:val="26"/>
        </w:rPr>
        <w:t xml:space="preserve">. = </w:t>
      </w:r>
      <w:proofErr w:type="spellStart"/>
      <w:r w:rsidRPr="00256851">
        <w:rPr>
          <w:rFonts w:ascii="Times New Roman" w:hAnsi="Times New Roman"/>
          <w:bCs/>
          <w:iCs/>
          <w:color w:val="000000"/>
          <w:sz w:val="26"/>
          <w:szCs w:val="26"/>
        </w:rPr>
        <w:t>Пус</w:t>
      </w:r>
      <w:proofErr w:type="spellEnd"/>
      <w:r w:rsidRPr="00256851">
        <w:rPr>
          <w:rFonts w:ascii="Times New Roman" w:hAnsi="Times New Roman"/>
          <w:bCs/>
          <w:iCs/>
          <w:color w:val="000000"/>
          <w:sz w:val="26"/>
          <w:szCs w:val="26"/>
        </w:rPr>
        <w:t xml:space="preserve"> х </w:t>
      </w:r>
      <w:proofErr w:type="spellStart"/>
      <w:r w:rsidRPr="00256851">
        <w:rPr>
          <w:rFonts w:ascii="Times New Roman" w:hAnsi="Times New Roman"/>
          <w:bCs/>
          <w:iCs/>
          <w:color w:val="000000"/>
          <w:sz w:val="26"/>
          <w:szCs w:val="26"/>
        </w:rPr>
        <w:t>ЗПр</w:t>
      </w:r>
      <w:proofErr w:type="spellEnd"/>
      <w:r w:rsidRPr="00256851">
        <w:rPr>
          <w:rFonts w:ascii="Times New Roman" w:hAnsi="Times New Roman"/>
          <w:color w:val="000000"/>
          <w:sz w:val="26"/>
          <w:szCs w:val="26"/>
        </w:rPr>
        <w:t xml:space="preserve">, где: 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56851">
        <w:rPr>
          <w:rFonts w:ascii="Times New Roman" w:hAnsi="Times New Roman"/>
          <w:bCs/>
          <w:iCs/>
          <w:color w:val="000000"/>
          <w:sz w:val="26"/>
          <w:szCs w:val="26"/>
        </w:rPr>
        <w:t>МЗПрук</w:t>
      </w:r>
      <w:proofErr w:type="spellEnd"/>
      <w:r w:rsidRPr="00256851">
        <w:rPr>
          <w:rFonts w:ascii="Times New Roman" w:hAnsi="Times New Roman"/>
          <w:bCs/>
          <w:iCs/>
          <w:color w:val="000000"/>
          <w:sz w:val="26"/>
          <w:szCs w:val="26"/>
        </w:rPr>
        <w:t>.</w:t>
      </w:r>
      <w:r w:rsidRPr="00256851">
        <w:rPr>
          <w:rFonts w:ascii="Times New Roman" w:hAnsi="Times New Roman"/>
          <w:color w:val="000000"/>
          <w:sz w:val="26"/>
          <w:szCs w:val="26"/>
        </w:rPr>
        <w:t xml:space="preserve"> − максимальный размер среднемесячной заработной платы руководителя </w:t>
      </w:r>
      <w:r w:rsidRPr="00256851">
        <w:rPr>
          <w:rFonts w:ascii="Times New Roman" w:hAnsi="Times New Roman"/>
          <w:sz w:val="26"/>
          <w:szCs w:val="26"/>
        </w:rPr>
        <w:t>управления образования</w:t>
      </w:r>
      <w:r w:rsidRPr="00256851">
        <w:rPr>
          <w:rFonts w:ascii="Times New Roman" w:hAnsi="Times New Roman"/>
          <w:color w:val="000000"/>
          <w:sz w:val="26"/>
          <w:szCs w:val="26"/>
        </w:rPr>
        <w:t xml:space="preserve">, в рублях; 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256851">
        <w:rPr>
          <w:rFonts w:ascii="Times New Roman" w:hAnsi="Times New Roman"/>
          <w:bCs/>
          <w:iCs/>
          <w:color w:val="000000"/>
          <w:sz w:val="26"/>
          <w:szCs w:val="26"/>
        </w:rPr>
        <w:t>Пус</w:t>
      </w:r>
      <w:proofErr w:type="spellEnd"/>
      <w:r w:rsidRPr="00256851">
        <w:rPr>
          <w:rFonts w:ascii="Times New Roman" w:hAnsi="Times New Roman"/>
          <w:color w:val="000000"/>
          <w:sz w:val="26"/>
          <w:szCs w:val="26"/>
        </w:rPr>
        <w:t xml:space="preserve"> − предельный уровень соотношения среднемесячной заработной платы руководителя </w:t>
      </w:r>
      <w:r w:rsidRPr="00256851">
        <w:rPr>
          <w:rFonts w:ascii="Times New Roman" w:hAnsi="Times New Roman"/>
          <w:sz w:val="26"/>
          <w:szCs w:val="26"/>
        </w:rPr>
        <w:t>управления образования</w:t>
      </w:r>
      <w:r w:rsidRPr="00256851">
        <w:rPr>
          <w:rFonts w:ascii="Times New Roman" w:hAnsi="Times New Roman"/>
          <w:color w:val="000000"/>
          <w:sz w:val="26"/>
          <w:szCs w:val="26"/>
        </w:rPr>
        <w:t xml:space="preserve"> и среднемесячной заработной платы работников </w:t>
      </w:r>
      <w:r w:rsidRPr="00256851">
        <w:rPr>
          <w:rFonts w:ascii="Times New Roman" w:hAnsi="Times New Roman"/>
          <w:sz w:val="26"/>
          <w:szCs w:val="26"/>
        </w:rPr>
        <w:t>управления образования</w:t>
      </w:r>
      <w:r w:rsidRPr="00256851">
        <w:rPr>
          <w:rFonts w:ascii="Times New Roman" w:hAnsi="Times New Roman"/>
          <w:color w:val="000000"/>
          <w:sz w:val="26"/>
          <w:szCs w:val="26"/>
        </w:rPr>
        <w:t xml:space="preserve"> за предыдущий календарный год (без учета заработной платы руководителя, его заместителей и главного бухгалтера </w:t>
      </w:r>
      <w:r w:rsidRPr="00256851">
        <w:rPr>
          <w:rFonts w:ascii="Times New Roman" w:hAnsi="Times New Roman"/>
          <w:sz w:val="26"/>
          <w:szCs w:val="26"/>
        </w:rPr>
        <w:t>управления образования</w:t>
      </w:r>
      <w:r w:rsidRPr="00256851">
        <w:rPr>
          <w:rFonts w:ascii="Times New Roman" w:hAnsi="Times New Roman"/>
          <w:color w:val="000000"/>
          <w:sz w:val="26"/>
          <w:szCs w:val="26"/>
        </w:rPr>
        <w:t>);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56851">
        <w:rPr>
          <w:rFonts w:ascii="Times New Roman" w:hAnsi="Times New Roman"/>
          <w:bCs/>
          <w:iCs/>
          <w:color w:val="000000"/>
          <w:sz w:val="26"/>
          <w:szCs w:val="26"/>
        </w:rPr>
        <w:t>ЗПр</w:t>
      </w:r>
      <w:proofErr w:type="spellEnd"/>
      <w:r w:rsidRPr="00256851">
        <w:rPr>
          <w:rFonts w:ascii="Times New Roman" w:hAnsi="Times New Roman"/>
          <w:color w:val="000000"/>
          <w:sz w:val="26"/>
          <w:szCs w:val="26"/>
        </w:rPr>
        <w:t xml:space="preserve"> − среднемесячная заработная плата работников </w:t>
      </w:r>
      <w:r w:rsidRPr="00256851">
        <w:rPr>
          <w:rFonts w:ascii="Times New Roman" w:hAnsi="Times New Roman"/>
          <w:sz w:val="26"/>
          <w:szCs w:val="26"/>
        </w:rPr>
        <w:t xml:space="preserve">управления образования </w:t>
      </w:r>
      <w:r w:rsidRPr="00256851">
        <w:rPr>
          <w:rFonts w:ascii="Times New Roman" w:hAnsi="Times New Roman"/>
          <w:color w:val="000000"/>
          <w:sz w:val="26"/>
          <w:szCs w:val="26"/>
        </w:rPr>
        <w:t>за предыдущий календарный год (без учета заработной платы руководителя, его заместителей и главного бухгалтера), в рублях.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 xml:space="preserve">Размер заработной платы руководителя управления образования </w:t>
      </w:r>
      <w:bookmarkStart w:id="0" w:name="Par56"/>
      <w:bookmarkEnd w:id="0"/>
      <w:r w:rsidRPr="00256851">
        <w:rPr>
          <w:rFonts w:ascii="Times New Roman" w:hAnsi="Times New Roman"/>
          <w:sz w:val="26"/>
          <w:szCs w:val="26"/>
        </w:rPr>
        <w:t>устанавливается на определенный период времени в течение соответствующего календарного года.</w:t>
      </w:r>
    </w:p>
    <w:p w:rsidR="00960BD0" w:rsidRPr="00256851" w:rsidRDefault="00507834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6</w:t>
      </w:r>
      <w:r w:rsidR="00960BD0" w:rsidRPr="00256851">
        <w:rPr>
          <w:rFonts w:ascii="Times New Roman" w:hAnsi="Times New Roman"/>
          <w:sz w:val="26"/>
          <w:szCs w:val="26"/>
        </w:rPr>
        <w:t>.2.</w:t>
      </w:r>
      <w:r w:rsidR="00960BD0" w:rsidRPr="00256851">
        <w:rPr>
          <w:rFonts w:ascii="Times New Roman" w:hAnsi="Times New Roman"/>
          <w:sz w:val="26"/>
          <w:szCs w:val="26"/>
        </w:rPr>
        <w:tab/>
      </w:r>
      <w:proofErr w:type="gramStart"/>
      <w:r w:rsidR="00960BD0" w:rsidRPr="00256851">
        <w:rPr>
          <w:rFonts w:ascii="Times New Roman" w:hAnsi="Times New Roman"/>
          <w:sz w:val="26"/>
          <w:szCs w:val="26"/>
        </w:rPr>
        <w:t xml:space="preserve">Предельный уровень соотношения среднемесячной заработной платы руководителя управления образования и среднемесячной заработной платы работников учреждения за предыдущий календарный год (без учета заработной платы руководителя, его заместителей и главного бухгалтера учреждения) (далее − предельный уровень соотношения заработной платы для руководителя учреждения) </w:t>
      </w:r>
      <w:r w:rsidR="00960BD0" w:rsidRPr="00256851">
        <w:rPr>
          <w:rFonts w:ascii="Times New Roman" w:hAnsi="Times New Roman"/>
          <w:sz w:val="26"/>
          <w:szCs w:val="26"/>
        </w:rPr>
        <w:lastRenderedPageBreak/>
        <w:t xml:space="preserve">устанавливается администрацией </w:t>
      </w:r>
      <w:proofErr w:type="spellStart"/>
      <w:r w:rsidR="00960BD0" w:rsidRPr="00256851">
        <w:rPr>
          <w:rFonts w:ascii="Times New Roman" w:hAnsi="Times New Roman"/>
          <w:sz w:val="26"/>
          <w:szCs w:val="26"/>
        </w:rPr>
        <w:t>Лазовского</w:t>
      </w:r>
      <w:proofErr w:type="spellEnd"/>
      <w:r w:rsidR="00960BD0" w:rsidRPr="00256851">
        <w:rPr>
          <w:rFonts w:ascii="Times New Roman" w:hAnsi="Times New Roman"/>
          <w:sz w:val="26"/>
          <w:szCs w:val="26"/>
        </w:rPr>
        <w:t xml:space="preserve"> муниципального округа, в размере, не превышающем размера, который установлен приложением</w:t>
      </w:r>
      <w:r w:rsidR="00553969" w:rsidRPr="00256851">
        <w:rPr>
          <w:rFonts w:ascii="Times New Roman" w:hAnsi="Times New Roman"/>
          <w:sz w:val="26"/>
          <w:szCs w:val="26"/>
        </w:rPr>
        <w:t xml:space="preserve"> </w:t>
      </w:r>
      <w:r w:rsidR="00480FC5" w:rsidRPr="00256851">
        <w:rPr>
          <w:rFonts w:ascii="Times New Roman" w:hAnsi="Times New Roman"/>
          <w:sz w:val="26"/>
          <w:szCs w:val="26"/>
        </w:rPr>
        <w:t xml:space="preserve"> 2</w:t>
      </w:r>
      <w:r w:rsidR="00960BD0" w:rsidRPr="00256851">
        <w:rPr>
          <w:rFonts w:ascii="Times New Roman" w:hAnsi="Times New Roman"/>
          <w:sz w:val="26"/>
          <w:szCs w:val="26"/>
        </w:rPr>
        <w:t xml:space="preserve"> к настоящему Положению, и подлежит пересмотру не</w:t>
      </w:r>
      <w:proofErr w:type="gramEnd"/>
      <w:r w:rsidR="00960BD0" w:rsidRPr="00256851">
        <w:rPr>
          <w:rFonts w:ascii="Times New Roman" w:hAnsi="Times New Roman"/>
          <w:sz w:val="26"/>
          <w:szCs w:val="26"/>
        </w:rPr>
        <w:t xml:space="preserve"> реже одного раза в два года.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 xml:space="preserve">Расчет соотношения среднемесячной заработной платы руководителя управления образования и среднемесячной заработной платы работников учреждения (без учета заработной платы руководителя, его заместителей и главного бухгалтера учреждения) производится на основании справки, предоставленной управлением образования администрации </w:t>
      </w:r>
      <w:proofErr w:type="spellStart"/>
      <w:r w:rsidRPr="00256851">
        <w:rPr>
          <w:rFonts w:ascii="Times New Roman" w:hAnsi="Times New Roman"/>
          <w:sz w:val="26"/>
          <w:szCs w:val="26"/>
        </w:rPr>
        <w:t>Лазовского</w:t>
      </w:r>
      <w:proofErr w:type="spellEnd"/>
      <w:r w:rsidRPr="00256851">
        <w:rPr>
          <w:rFonts w:ascii="Times New Roman" w:hAnsi="Times New Roman"/>
          <w:sz w:val="26"/>
          <w:szCs w:val="26"/>
        </w:rPr>
        <w:t xml:space="preserve"> муниципального округа, сформированной в соответствии с порядком расчета, утверждаемым Правительством Российской Федерации.</w:t>
      </w:r>
    </w:p>
    <w:p w:rsidR="00960BD0" w:rsidRPr="00256851" w:rsidRDefault="00507834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6</w:t>
      </w:r>
      <w:r w:rsidR="00960BD0" w:rsidRPr="00256851">
        <w:rPr>
          <w:rFonts w:ascii="Times New Roman" w:hAnsi="Times New Roman"/>
          <w:sz w:val="26"/>
          <w:szCs w:val="26"/>
        </w:rPr>
        <w:t>.3.</w:t>
      </w:r>
      <w:r w:rsidR="00960BD0" w:rsidRPr="00256851">
        <w:rPr>
          <w:rFonts w:ascii="Times New Roman" w:hAnsi="Times New Roman"/>
          <w:sz w:val="26"/>
          <w:szCs w:val="26"/>
        </w:rPr>
        <w:tab/>
        <w:t>В структуре заработной платы руководителя учреждения размер оклада и компенсационных выплат без учета районного коэффициента, процентной надбавки к заработной плате, премии по итогам работы, премии за выполнение особо важных и ответственных работ составляет 60 процентов.</w:t>
      </w:r>
      <w:bookmarkStart w:id="1" w:name="Par70"/>
      <w:bookmarkEnd w:id="1"/>
    </w:p>
    <w:p w:rsidR="00960BD0" w:rsidRPr="00256851" w:rsidRDefault="00507834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6</w:t>
      </w:r>
      <w:r w:rsidR="00960BD0" w:rsidRPr="00256851">
        <w:rPr>
          <w:rFonts w:ascii="Times New Roman" w:hAnsi="Times New Roman"/>
          <w:sz w:val="26"/>
          <w:szCs w:val="26"/>
        </w:rPr>
        <w:t>.4.</w:t>
      </w:r>
      <w:r w:rsidR="00960BD0" w:rsidRPr="00256851">
        <w:rPr>
          <w:rFonts w:ascii="Times New Roman" w:hAnsi="Times New Roman"/>
          <w:sz w:val="26"/>
          <w:szCs w:val="26"/>
        </w:rPr>
        <w:tab/>
        <w:t xml:space="preserve">Размер оклада руководителя учреждения устанавливается трудовым договором. 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 xml:space="preserve">Размер оклада руководителя учреждения рассчитывается по формуле: 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56851">
        <w:rPr>
          <w:rFonts w:ascii="Times New Roman" w:hAnsi="Times New Roman"/>
          <w:bCs/>
          <w:sz w:val="26"/>
          <w:szCs w:val="26"/>
        </w:rPr>
        <w:t>РОрук</w:t>
      </w:r>
      <w:proofErr w:type="spellEnd"/>
      <w:r w:rsidRPr="00256851">
        <w:rPr>
          <w:rFonts w:ascii="Times New Roman" w:hAnsi="Times New Roman"/>
          <w:bCs/>
          <w:sz w:val="26"/>
          <w:szCs w:val="26"/>
        </w:rPr>
        <w:t>. = (</w:t>
      </w:r>
      <w:proofErr w:type="spellStart"/>
      <w:r w:rsidRPr="00256851">
        <w:rPr>
          <w:rFonts w:ascii="Times New Roman" w:hAnsi="Times New Roman"/>
          <w:bCs/>
          <w:sz w:val="26"/>
          <w:szCs w:val="26"/>
        </w:rPr>
        <w:t>ФОТрук</w:t>
      </w:r>
      <w:proofErr w:type="spellEnd"/>
      <w:r w:rsidRPr="00256851">
        <w:rPr>
          <w:rFonts w:ascii="Times New Roman" w:hAnsi="Times New Roman"/>
          <w:bCs/>
          <w:sz w:val="26"/>
          <w:szCs w:val="26"/>
        </w:rPr>
        <w:t>./(1 + ∑(</w:t>
      </w:r>
      <w:proofErr w:type="spellStart"/>
      <w:r w:rsidRPr="00256851">
        <w:rPr>
          <w:rFonts w:ascii="Times New Roman" w:hAnsi="Times New Roman"/>
          <w:bCs/>
          <w:sz w:val="26"/>
          <w:szCs w:val="26"/>
        </w:rPr>
        <w:t>РКиДВ</w:t>
      </w:r>
      <w:proofErr w:type="spellEnd"/>
      <w:r w:rsidRPr="00256851">
        <w:rPr>
          <w:rFonts w:ascii="Times New Roman" w:hAnsi="Times New Roman"/>
          <w:bCs/>
          <w:sz w:val="26"/>
          <w:szCs w:val="26"/>
        </w:rPr>
        <w:t xml:space="preserve">)%/100%) − </w:t>
      </w:r>
      <w:proofErr w:type="spellStart"/>
      <w:r w:rsidRPr="00256851">
        <w:rPr>
          <w:rFonts w:ascii="Times New Roman" w:hAnsi="Times New Roman"/>
          <w:bCs/>
          <w:sz w:val="26"/>
          <w:szCs w:val="26"/>
        </w:rPr>
        <w:t>МПФрук</w:t>
      </w:r>
      <w:proofErr w:type="spellEnd"/>
      <w:r w:rsidRPr="00256851">
        <w:rPr>
          <w:rFonts w:ascii="Times New Roman" w:hAnsi="Times New Roman"/>
          <w:bCs/>
          <w:sz w:val="26"/>
          <w:szCs w:val="26"/>
        </w:rPr>
        <w:t>.)/12 х 60%/ (1 + ∑КВ%/100%)/100%</w:t>
      </w:r>
      <w:r w:rsidRPr="00256851">
        <w:rPr>
          <w:rFonts w:ascii="Times New Roman" w:hAnsi="Times New Roman"/>
          <w:sz w:val="26"/>
          <w:szCs w:val="26"/>
        </w:rPr>
        <w:t xml:space="preserve">, где: 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56851">
        <w:rPr>
          <w:rFonts w:ascii="Times New Roman" w:hAnsi="Times New Roman"/>
          <w:bCs/>
          <w:iCs/>
          <w:sz w:val="26"/>
          <w:szCs w:val="26"/>
        </w:rPr>
        <w:t>РОрук</w:t>
      </w:r>
      <w:proofErr w:type="spellEnd"/>
      <w:r w:rsidRPr="00256851">
        <w:rPr>
          <w:rFonts w:ascii="Times New Roman" w:hAnsi="Times New Roman"/>
          <w:bCs/>
          <w:iCs/>
          <w:sz w:val="26"/>
          <w:szCs w:val="26"/>
        </w:rPr>
        <w:t>.</w:t>
      </w:r>
      <w:r w:rsidRPr="00256851">
        <w:rPr>
          <w:rFonts w:ascii="Times New Roman" w:hAnsi="Times New Roman"/>
          <w:sz w:val="26"/>
          <w:szCs w:val="26"/>
        </w:rPr>
        <w:t xml:space="preserve"> − оклад руководителя учреждения, в рублях; 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56851">
        <w:rPr>
          <w:rFonts w:ascii="Times New Roman" w:hAnsi="Times New Roman"/>
          <w:bCs/>
          <w:iCs/>
          <w:sz w:val="26"/>
          <w:szCs w:val="26"/>
        </w:rPr>
        <w:t>ФОТрук</w:t>
      </w:r>
      <w:proofErr w:type="spellEnd"/>
      <w:r w:rsidRPr="00256851">
        <w:rPr>
          <w:rFonts w:ascii="Times New Roman" w:hAnsi="Times New Roman"/>
          <w:bCs/>
          <w:iCs/>
          <w:sz w:val="26"/>
          <w:szCs w:val="26"/>
        </w:rPr>
        <w:t>.</w:t>
      </w:r>
      <w:r w:rsidRPr="00256851">
        <w:rPr>
          <w:rFonts w:ascii="Times New Roman" w:hAnsi="Times New Roman"/>
          <w:sz w:val="26"/>
          <w:szCs w:val="26"/>
        </w:rPr>
        <w:t xml:space="preserve"> – годовой фонд оплаты труда руководителя, рассчитанный по формуле: МЗПрук</w:t>
      </w:r>
      <w:proofErr w:type="gramStart"/>
      <w:r w:rsidRPr="00256851">
        <w:rPr>
          <w:rFonts w:ascii="Times New Roman" w:hAnsi="Times New Roman"/>
          <w:sz w:val="26"/>
          <w:szCs w:val="26"/>
        </w:rPr>
        <w:t>.х</w:t>
      </w:r>
      <w:proofErr w:type="gramEnd"/>
      <w:r w:rsidRPr="00256851">
        <w:rPr>
          <w:rFonts w:ascii="Times New Roman" w:hAnsi="Times New Roman"/>
          <w:sz w:val="26"/>
          <w:szCs w:val="26"/>
        </w:rPr>
        <w:t xml:space="preserve">12, в рублях; 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56851">
        <w:rPr>
          <w:rFonts w:ascii="Times New Roman" w:hAnsi="Times New Roman"/>
          <w:bCs/>
          <w:iCs/>
          <w:sz w:val="26"/>
          <w:szCs w:val="26"/>
        </w:rPr>
        <w:t>МПФрук</w:t>
      </w:r>
      <w:proofErr w:type="spellEnd"/>
      <w:r w:rsidRPr="00256851">
        <w:rPr>
          <w:rFonts w:ascii="Times New Roman" w:hAnsi="Times New Roman"/>
          <w:bCs/>
          <w:iCs/>
          <w:sz w:val="26"/>
          <w:szCs w:val="26"/>
        </w:rPr>
        <w:t>.</w:t>
      </w:r>
      <w:r w:rsidRPr="00256851">
        <w:rPr>
          <w:rFonts w:ascii="Times New Roman" w:hAnsi="Times New Roman"/>
          <w:sz w:val="26"/>
          <w:szCs w:val="26"/>
        </w:rPr>
        <w:t xml:space="preserve"> – максимальный размер премиального фонда руководителя управления образования (максимальный размер премии по итогам работы, максимальный размер премии за выполнение особо важных и ответственных работ с учетом районного коэффициента, процентной надбавки к заработной плате), в рублях; 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bCs/>
          <w:iCs/>
          <w:sz w:val="26"/>
          <w:szCs w:val="26"/>
        </w:rPr>
        <w:t>60%</w:t>
      </w:r>
      <w:r w:rsidRPr="00256851">
        <w:rPr>
          <w:rFonts w:ascii="Times New Roman" w:hAnsi="Times New Roman"/>
          <w:sz w:val="26"/>
          <w:szCs w:val="26"/>
        </w:rPr>
        <w:t xml:space="preserve"> − доля оклада и компенсационных выплат без учета районного коэффициента, процентной надбавки к заработной плате, премии по итогам работы, премии за выполнение особо важных и ответственных работ в максимальном размере среднемесячной заработной платы руководителя управления образования; 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bCs/>
          <w:iCs/>
          <w:sz w:val="26"/>
          <w:szCs w:val="26"/>
        </w:rPr>
        <w:t>РК и ДВ</w:t>
      </w:r>
      <w:r w:rsidRPr="00256851">
        <w:rPr>
          <w:rFonts w:ascii="Times New Roman" w:hAnsi="Times New Roman"/>
          <w:sz w:val="26"/>
          <w:szCs w:val="26"/>
        </w:rPr>
        <w:t xml:space="preserve"> − районный коэффициент и процентные надбавки к заработной плате, в процентах.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bCs/>
          <w:iCs/>
          <w:sz w:val="26"/>
          <w:szCs w:val="26"/>
        </w:rPr>
        <w:t>∑КВ</w:t>
      </w:r>
      <w:r w:rsidRPr="00256851">
        <w:rPr>
          <w:rFonts w:ascii="Times New Roman" w:hAnsi="Times New Roman"/>
          <w:sz w:val="26"/>
          <w:szCs w:val="26"/>
        </w:rPr>
        <w:t xml:space="preserve"> – сумма компенсационных выплат без учета районного коэффициента, процентной надбавки к заработной плате, в процентах.</w:t>
      </w:r>
      <w:bookmarkStart w:id="2" w:name="Par74"/>
      <w:bookmarkEnd w:id="2"/>
    </w:p>
    <w:p w:rsidR="00960BD0" w:rsidRPr="00256851" w:rsidRDefault="00507834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6</w:t>
      </w:r>
      <w:r w:rsidR="00960BD0" w:rsidRPr="00256851">
        <w:rPr>
          <w:rFonts w:ascii="Times New Roman" w:hAnsi="Times New Roman"/>
          <w:sz w:val="26"/>
          <w:szCs w:val="26"/>
        </w:rPr>
        <w:t>.5.</w:t>
      </w:r>
      <w:r w:rsidR="00960BD0" w:rsidRPr="00256851">
        <w:rPr>
          <w:rFonts w:ascii="Times New Roman" w:hAnsi="Times New Roman"/>
          <w:sz w:val="26"/>
          <w:szCs w:val="26"/>
        </w:rPr>
        <w:tab/>
      </w:r>
      <w:proofErr w:type="gramStart"/>
      <w:r w:rsidR="00960BD0" w:rsidRPr="00256851">
        <w:rPr>
          <w:rFonts w:ascii="Times New Roman" w:hAnsi="Times New Roman"/>
          <w:sz w:val="26"/>
          <w:szCs w:val="26"/>
        </w:rPr>
        <w:t xml:space="preserve">Компенсационные выплаты руководителю управления устанавливаются с учетом условий его труда в процентах к окладу, если иное не установлено </w:t>
      </w:r>
      <w:r w:rsidR="00960BD0" w:rsidRPr="00256851">
        <w:rPr>
          <w:rFonts w:ascii="Times New Roman" w:hAnsi="Times New Roman"/>
          <w:sz w:val="26"/>
          <w:szCs w:val="26"/>
        </w:rPr>
        <w:lastRenderedPageBreak/>
        <w:t xml:space="preserve">федеральным или краевым законодательством, муниципальными правовыми актами администрации </w:t>
      </w:r>
      <w:proofErr w:type="spellStart"/>
      <w:r w:rsidR="00960BD0" w:rsidRPr="00256851">
        <w:rPr>
          <w:rFonts w:ascii="Times New Roman" w:hAnsi="Times New Roman"/>
          <w:sz w:val="26"/>
          <w:szCs w:val="26"/>
        </w:rPr>
        <w:t>Лазовского</w:t>
      </w:r>
      <w:proofErr w:type="spellEnd"/>
      <w:r w:rsidR="00960BD0" w:rsidRPr="00256851">
        <w:rPr>
          <w:rFonts w:ascii="Times New Roman" w:hAnsi="Times New Roman"/>
          <w:sz w:val="26"/>
          <w:szCs w:val="26"/>
        </w:rPr>
        <w:t xml:space="preserve"> муниципального округа в соответствии с перечнем видов компенсационных выплат, утвержденным администрацией </w:t>
      </w:r>
      <w:proofErr w:type="spellStart"/>
      <w:r w:rsidR="00960BD0" w:rsidRPr="00256851">
        <w:rPr>
          <w:rFonts w:ascii="Times New Roman" w:hAnsi="Times New Roman"/>
          <w:sz w:val="26"/>
          <w:szCs w:val="26"/>
        </w:rPr>
        <w:t>Лазовского</w:t>
      </w:r>
      <w:proofErr w:type="spellEnd"/>
      <w:r w:rsidR="00960BD0" w:rsidRPr="00256851">
        <w:rPr>
          <w:rFonts w:ascii="Times New Roman" w:hAnsi="Times New Roman"/>
          <w:sz w:val="26"/>
          <w:szCs w:val="26"/>
        </w:rPr>
        <w:t xml:space="preserve"> муниципального округа, в размерах, предусмотренных трудовым законодательством и иными актами, содержащими нормы трудового права.</w:t>
      </w:r>
      <w:proofErr w:type="gramEnd"/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Компенсационные выплаты руководителю управления образования и их конкретные размеры устанавливаются в трудовом договоре.</w:t>
      </w:r>
    </w:p>
    <w:p w:rsidR="00960BD0" w:rsidRPr="00256851" w:rsidRDefault="00507834" w:rsidP="005336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6</w:t>
      </w:r>
      <w:r w:rsidR="00960BD0" w:rsidRPr="00256851">
        <w:rPr>
          <w:rFonts w:ascii="Times New Roman" w:hAnsi="Times New Roman"/>
          <w:sz w:val="26"/>
          <w:szCs w:val="26"/>
        </w:rPr>
        <w:t>.6.</w:t>
      </w:r>
      <w:r w:rsidR="00960BD0" w:rsidRPr="00256851">
        <w:rPr>
          <w:rFonts w:ascii="Times New Roman" w:hAnsi="Times New Roman"/>
          <w:sz w:val="26"/>
          <w:szCs w:val="26"/>
        </w:rPr>
        <w:tab/>
        <w:t xml:space="preserve">Руководителю управления образования в соответствии с перечнем видов стимулирующих выплат, утвержденным администрацией </w:t>
      </w:r>
      <w:proofErr w:type="spellStart"/>
      <w:r w:rsidR="00960BD0" w:rsidRPr="00256851">
        <w:rPr>
          <w:rFonts w:ascii="Times New Roman" w:hAnsi="Times New Roman"/>
          <w:sz w:val="26"/>
          <w:szCs w:val="26"/>
        </w:rPr>
        <w:t>Лазовского</w:t>
      </w:r>
      <w:proofErr w:type="spellEnd"/>
      <w:r w:rsidR="00960BD0" w:rsidRPr="00256851">
        <w:rPr>
          <w:rFonts w:ascii="Times New Roman" w:hAnsi="Times New Roman"/>
          <w:sz w:val="26"/>
          <w:szCs w:val="26"/>
        </w:rPr>
        <w:t xml:space="preserve"> муниципального округа, могут устанавливаться следующие стимулирующие выплаты:</w:t>
      </w:r>
    </w:p>
    <w:p w:rsidR="00960BD0" w:rsidRPr="00256851" w:rsidRDefault="00960BD0" w:rsidP="005336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1)</w:t>
      </w:r>
      <w:r w:rsidRPr="00256851">
        <w:rPr>
          <w:rFonts w:ascii="Times New Roman" w:hAnsi="Times New Roman"/>
          <w:sz w:val="26"/>
          <w:szCs w:val="26"/>
        </w:rPr>
        <w:tab/>
        <w:t xml:space="preserve">выплаты за интенсивность и высокие результаты работы: надбавка за интенсивность труда, премия за выполнение особо важных и ответственных работ, в том числе по результатам независимой оценки качества условий оказания услуг; </w:t>
      </w:r>
    </w:p>
    <w:p w:rsidR="00960BD0" w:rsidRPr="00256851" w:rsidRDefault="00960BD0" w:rsidP="005336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2)</w:t>
      </w:r>
      <w:r w:rsidRPr="00256851">
        <w:rPr>
          <w:rFonts w:ascii="Times New Roman" w:hAnsi="Times New Roman"/>
          <w:sz w:val="26"/>
          <w:szCs w:val="26"/>
        </w:rPr>
        <w:tab/>
        <w:t xml:space="preserve">надбавка за качество выполняемых работ; </w:t>
      </w:r>
    </w:p>
    <w:p w:rsidR="00960BD0" w:rsidRPr="00256851" w:rsidRDefault="00960BD0" w:rsidP="005336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3)</w:t>
      </w:r>
      <w:r w:rsidRPr="00256851">
        <w:rPr>
          <w:rFonts w:ascii="Times New Roman" w:hAnsi="Times New Roman"/>
          <w:sz w:val="26"/>
          <w:szCs w:val="26"/>
        </w:rPr>
        <w:tab/>
        <w:t xml:space="preserve">премия по итогам работы. </w:t>
      </w:r>
    </w:p>
    <w:p w:rsidR="00960BD0" w:rsidRPr="00256851" w:rsidRDefault="00960BD0" w:rsidP="005336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 xml:space="preserve">Максимальный размер стимулирующих выплат руководителю управления образования устанавливается в трудовом договоре в абсолютных размерах. </w:t>
      </w:r>
    </w:p>
    <w:p w:rsidR="00960BD0" w:rsidRPr="00256851" w:rsidRDefault="00B179C3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7</w:t>
      </w:r>
      <w:r w:rsidR="00960BD0" w:rsidRPr="00256851">
        <w:rPr>
          <w:rFonts w:ascii="Times New Roman" w:hAnsi="Times New Roman"/>
          <w:sz w:val="26"/>
          <w:szCs w:val="26"/>
        </w:rPr>
        <w:t>.6.1.</w:t>
      </w:r>
      <w:r w:rsidR="00960BD0" w:rsidRPr="00256851">
        <w:rPr>
          <w:rFonts w:ascii="Times New Roman" w:hAnsi="Times New Roman"/>
          <w:sz w:val="26"/>
          <w:szCs w:val="26"/>
        </w:rPr>
        <w:tab/>
        <w:t>Выплата надбавок за качество выполняемых работ, за интенсивность труда (далее - надбавки) руководителю управления образования производятся ежемесячно.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Доля максимального размера надбавок в заработной плате руководителя управления образования без учета районного коэффициента, процентной надбавки к заработной плате, премии по итогам работы, премии за выполнение особо важных и ответственных работ должна составлять 40 процентов.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Расчет максимального размера надбавок руководителю учреждения  определяется по формуле: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56851">
        <w:rPr>
          <w:rFonts w:ascii="Times New Roman" w:hAnsi="Times New Roman"/>
          <w:sz w:val="26"/>
          <w:szCs w:val="26"/>
        </w:rPr>
        <w:t>Рн</w:t>
      </w:r>
      <w:proofErr w:type="spellEnd"/>
      <w:r w:rsidRPr="00256851">
        <w:rPr>
          <w:rFonts w:ascii="Times New Roman" w:hAnsi="Times New Roman"/>
          <w:sz w:val="26"/>
          <w:szCs w:val="26"/>
        </w:rPr>
        <w:t xml:space="preserve"> = (</w:t>
      </w:r>
      <w:proofErr w:type="spellStart"/>
      <w:r w:rsidRPr="00256851">
        <w:rPr>
          <w:rFonts w:ascii="Times New Roman" w:hAnsi="Times New Roman"/>
          <w:sz w:val="26"/>
          <w:szCs w:val="26"/>
        </w:rPr>
        <w:t>РОрук</w:t>
      </w:r>
      <w:proofErr w:type="spellEnd"/>
      <w:r w:rsidRPr="00256851">
        <w:rPr>
          <w:rFonts w:ascii="Times New Roman" w:hAnsi="Times New Roman"/>
          <w:sz w:val="26"/>
          <w:szCs w:val="26"/>
        </w:rPr>
        <w:t xml:space="preserve"> + </w:t>
      </w:r>
      <w:r w:rsidRPr="00256851">
        <w:rPr>
          <w:rFonts w:ascii="Times New Roman" w:hAnsi="Times New Roman"/>
          <w:bCs/>
          <w:iCs/>
          <w:sz w:val="26"/>
          <w:szCs w:val="26"/>
        </w:rPr>
        <w:t>∑</w:t>
      </w:r>
      <w:r w:rsidRPr="00256851">
        <w:rPr>
          <w:rFonts w:ascii="Times New Roman" w:hAnsi="Times New Roman"/>
          <w:sz w:val="26"/>
          <w:szCs w:val="26"/>
        </w:rPr>
        <w:t>КВ) x 40% / 60%, где: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56851">
        <w:rPr>
          <w:rFonts w:ascii="Times New Roman" w:hAnsi="Times New Roman"/>
          <w:sz w:val="26"/>
          <w:szCs w:val="26"/>
        </w:rPr>
        <w:t>Рн</w:t>
      </w:r>
      <w:proofErr w:type="spellEnd"/>
      <w:r w:rsidRPr="00256851">
        <w:rPr>
          <w:rFonts w:ascii="Times New Roman" w:hAnsi="Times New Roman"/>
          <w:sz w:val="26"/>
          <w:szCs w:val="26"/>
        </w:rPr>
        <w:t xml:space="preserve"> - максимальный размер надбавок руководителю учреждения, в рублях;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56851">
        <w:rPr>
          <w:rFonts w:ascii="Times New Roman" w:hAnsi="Times New Roman"/>
          <w:sz w:val="26"/>
          <w:szCs w:val="26"/>
        </w:rPr>
        <w:t>РОрук</w:t>
      </w:r>
      <w:proofErr w:type="spellEnd"/>
      <w:r w:rsidRPr="00256851">
        <w:rPr>
          <w:rFonts w:ascii="Times New Roman" w:hAnsi="Times New Roman"/>
          <w:sz w:val="26"/>
          <w:szCs w:val="26"/>
        </w:rPr>
        <w:t xml:space="preserve"> - размер оклада руководителя учреждения, в рублях;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bCs/>
          <w:iCs/>
          <w:sz w:val="26"/>
          <w:szCs w:val="26"/>
        </w:rPr>
        <w:t>∑КВ</w:t>
      </w:r>
      <w:r w:rsidRPr="00256851">
        <w:rPr>
          <w:rFonts w:ascii="Times New Roman" w:hAnsi="Times New Roman"/>
          <w:sz w:val="26"/>
          <w:szCs w:val="26"/>
        </w:rPr>
        <w:t xml:space="preserve"> – суммы компенсационных выплат руководителю учреждения без учета районного коэффициента, процентной надбавки к заработной плате, в рублях;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256851">
        <w:rPr>
          <w:rFonts w:ascii="Times New Roman" w:hAnsi="Times New Roman"/>
          <w:sz w:val="26"/>
          <w:szCs w:val="26"/>
        </w:rPr>
        <w:t>60 процентов - доля оклада и компенсационных выплат в заработной плате руководителя учреждения без учета районного коэффициента, процентной надбавки к заработной плате, премии по итогам работы, премии за выполнение особо важных и ответственных работ);</w:t>
      </w:r>
      <w:proofErr w:type="gramEnd"/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 xml:space="preserve">40 процентов - доля максимального размера надбавок в заработной плате руководителя учреждения без учета районного коэффициента, процентной надбавки </w:t>
      </w:r>
      <w:r w:rsidRPr="00256851">
        <w:rPr>
          <w:rFonts w:ascii="Times New Roman" w:hAnsi="Times New Roman"/>
          <w:sz w:val="26"/>
          <w:szCs w:val="26"/>
        </w:rPr>
        <w:lastRenderedPageBreak/>
        <w:t>к заработной плате, премии по итогам работы, премии за выполнение особо важных и ответственных работ.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В случае установления руководителю учреждения надбавки за качество выполняемых работ и надбавки за интенсивность труда их максимальный размер распределяется в равном соотношении.</w:t>
      </w:r>
    </w:p>
    <w:p w:rsidR="00960BD0" w:rsidRPr="00256851" w:rsidRDefault="00507834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6</w:t>
      </w:r>
      <w:r w:rsidR="00960BD0" w:rsidRPr="00256851">
        <w:rPr>
          <w:rFonts w:ascii="Times New Roman" w:hAnsi="Times New Roman"/>
          <w:sz w:val="26"/>
          <w:szCs w:val="26"/>
        </w:rPr>
        <w:t>.6.2.</w:t>
      </w:r>
      <w:r w:rsidR="00960BD0" w:rsidRPr="00256851">
        <w:rPr>
          <w:rFonts w:ascii="Times New Roman" w:hAnsi="Times New Roman"/>
          <w:sz w:val="26"/>
          <w:szCs w:val="26"/>
        </w:rPr>
        <w:tab/>
        <w:t>Руководителю учреждения по итогам работы за</w:t>
      </w:r>
      <w:r w:rsidR="009C2A85" w:rsidRPr="00256851">
        <w:rPr>
          <w:rFonts w:ascii="Times New Roman" w:hAnsi="Times New Roman"/>
          <w:sz w:val="26"/>
          <w:szCs w:val="26"/>
        </w:rPr>
        <w:t xml:space="preserve"> квартал и</w:t>
      </w:r>
      <w:r w:rsidR="00960BD0" w:rsidRPr="00256851">
        <w:rPr>
          <w:rFonts w:ascii="Times New Roman" w:hAnsi="Times New Roman"/>
          <w:sz w:val="26"/>
          <w:szCs w:val="26"/>
        </w:rPr>
        <w:t xml:space="preserve"> год (далее - отчетный период) предоставляется премия. 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256851">
        <w:rPr>
          <w:rFonts w:ascii="Times New Roman" w:hAnsi="Times New Roman"/>
          <w:sz w:val="26"/>
          <w:szCs w:val="26"/>
        </w:rPr>
        <w:t>Сумма средств, направляемых на выплату премии по итогам работы в текущем финансовом году руководителю учреждения, не может превышать трех размеров среднемесячной заработной платы работников управления образования за предыдущий календарный год (без учета заработной платы руководителя, его заместителей и главного бухгалтера учреждения) (далее - максимальный размер премии по итогам работы руководителя учреждения на текущий финансовый год) и определяется по формуле:</w:t>
      </w:r>
      <w:proofErr w:type="gramEnd"/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56851">
        <w:rPr>
          <w:rFonts w:ascii="Times New Roman" w:hAnsi="Times New Roman"/>
          <w:sz w:val="26"/>
          <w:szCs w:val="26"/>
        </w:rPr>
        <w:t>Пф</w:t>
      </w:r>
      <w:proofErr w:type="gramStart"/>
      <w:r w:rsidRPr="00256851">
        <w:rPr>
          <w:rFonts w:ascii="Times New Roman" w:hAnsi="Times New Roman"/>
          <w:sz w:val="26"/>
          <w:szCs w:val="26"/>
        </w:rPr>
        <w:t>i</w:t>
      </w:r>
      <w:proofErr w:type="spellEnd"/>
      <w:proofErr w:type="gramEnd"/>
      <w:r w:rsidRPr="00256851">
        <w:rPr>
          <w:rFonts w:ascii="Times New Roman" w:hAnsi="Times New Roman"/>
          <w:sz w:val="26"/>
          <w:szCs w:val="26"/>
        </w:rPr>
        <w:t xml:space="preserve"> = </w:t>
      </w:r>
      <w:proofErr w:type="spellStart"/>
      <w:r w:rsidRPr="00256851">
        <w:rPr>
          <w:rFonts w:ascii="Times New Roman" w:hAnsi="Times New Roman"/>
          <w:sz w:val="26"/>
          <w:szCs w:val="26"/>
        </w:rPr>
        <w:t>Оц</w:t>
      </w:r>
      <w:proofErr w:type="spellEnd"/>
      <w:r w:rsidRPr="00256851">
        <w:rPr>
          <w:rFonts w:ascii="Times New Roman" w:hAnsi="Times New Roman"/>
          <w:sz w:val="26"/>
          <w:szCs w:val="26"/>
        </w:rPr>
        <w:t xml:space="preserve"> x (ПФ / i / 100), где: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56851">
        <w:rPr>
          <w:rFonts w:ascii="Times New Roman" w:hAnsi="Times New Roman"/>
          <w:sz w:val="26"/>
          <w:szCs w:val="26"/>
        </w:rPr>
        <w:t>Пф</w:t>
      </w:r>
      <w:proofErr w:type="gramStart"/>
      <w:r w:rsidRPr="00256851">
        <w:rPr>
          <w:rFonts w:ascii="Times New Roman" w:hAnsi="Times New Roman"/>
          <w:sz w:val="26"/>
          <w:szCs w:val="26"/>
        </w:rPr>
        <w:t>i</w:t>
      </w:r>
      <w:proofErr w:type="spellEnd"/>
      <w:proofErr w:type="gramEnd"/>
      <w:r w:rsidRPr="00256851">
        <w:rPr>
          <w:rFonts w:ascii="Times New Roman" w:hAnsi="Times New Roman"/>
          <w:sz w:val="26"/>
          <w:szCs w:val="26"/>
        </w:rPr>
        <w:t xml:space="preserve"> - размер премии по итогам работы руководителя управления образования на отчетный период текущего финансового года, в рублях;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56851">
        <w:rPr>
          <w:rFonts w:ascii="Times New Roman" w:hAnsi="Times New Roman"/>
          <w:sz w:val="26"/>
          <w:szCs w:val="26"/>
        </w:rPr>
        <w:t>Оц</w:t>
      </w:r>
      <w:proofErr w:type="spellEnd"/>
      <w:r w:rsidRPr="00256851">
        <w:rPr>
          <w:rFonts w:ascii="Times New Roman" w:hAnsi="Times New Roman"/>
          <w:sz w:val="26"/>
          <w:szCs w:val="26"/>
        </w:rPr>
        <w:t xml:space="preserve"> - результат </w:t>
      </w:r>
      <w:proofErr w:type="gramStart"/>
      <w:r w:rsidRPr="00256851">
        <w:rPr>
          <w:rFonts w:ascii="Times New Roman" w:hAnsi="Times New Roman"/>
          <w:sz w:val="26"/>
          <w:szCs w:val="26"/>
        </w:rPr>
        <w:t>оценки выполнения целевых показателей эффективности работы руководителя</w:t>
      </w:r>
      <w:proofErr w:type="gramEnd"/>
      <w:r w:rsidRPr="00256851">
        <w:rPr>
          <w:rFonts w:ascii="Times New Roman" w:hAnsi="Times New Roman"/>
          <w:sz w:val="26"/>
          <w:szCs w:val="26"/>
        </w:rPr>
        <w:t xml:space="preserve"> учреждения, в баллах;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56851">
        <w:rPr>
          <w:rFonts w:ascii="Times New Roman" w:hAnsi="Times New Roman"/>
          <w:sz w:val="26"/>
          <w:szCs w:val="26"/>
        </w:rPr>
        <w:t>Пф</w:t>
      </w:r>
      <w:proofErr w:type="spellEnd"/>
      <w:r w:rsidRPr="00256851">
        <w:rPr>
          <w:rFonts w:ascii="Times New Roman" w:hAnsi="Times New Roman"/>
          <w:sz w:val="26"/>
          <w:szCs w:val="26"/>
        </w:rPr>
        <w:t xml:space="preserve"> - максимальный размер премии по итогам работы руководителя учреждения на текущий финансовый год, в рублях;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i - отчетный период (равный 1 – при условии выплаты премии ежегодно).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>Решение о выплате премии по итогам работы руководителю принимает работодатель.</w:t>
      </w:r>
    </w:p>
    <w:p w:rsidR="00960BD0" w:rsidRPr="00256851" w:rsidRDefault="00507834" w:rsidP="00255F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6</w:t>
      </w:r>
      <w:r w:rsidR="00960BD0" w:rsidRPr="00256851">
        <w:rPr>
          <w:rFonts w:ascii="Times New Roman" w:hAnsi="Times New Roman"/>
          <w:sz w:val="26"/>
          <w:szCs w:val="26"/>
        </w:rPr>
        <w:t>.7.</w:t>
      </w:r>
      <w:r w:rsidR="00960BD0" w:rsidRPr="00256851">
        <w:rPr>
          <w:rFonts w:ascii="Times New Roman" w:hAnsi="Times New Roman"/>
          <w:sz w:val="26"/>
          <w:szCs w:val="26"/>
        </w:rPr>
        <w:tab/>
        <w:t xml:space="preserve">На выплаты, предусмотренные </w:t>
      </w:r>
      <w:hyperlink r:id="rId7" w:anchor="Par56" w:history="1">
        <w:r w:rsidR="00960BD0" w:rsidRPr="00256851">
          <w:rPr>
            <w:rStyle w:val="a7"/>
            <w:rFonts w:ascii="Times New Roman" w:hAnsi="Times New Roman"/>
            <w:color w:val="auto"/>
            <w:sz w:val="26"/>
            <w:szCs w:val="26"/>
            <w:u w:val="none"/>
          </w:rPr>
          <w:t>пунктами 7.</w:t>
        </w:r>
      </w:hyperlink>
      <w:r w:rsidR="00960BD0" w:rsidRPr="00256851">
        <w:rPr>
          <w:rFonts w:ascii="Times New Roman" w:hAnsi="Times New Roman"/>
          <w:sz w:val="26"/>
          <w:szCs w:val="26"/>
        </w:rPr>
        <w:t xml:space="preserve">4 - </w:t>
      </w:r>
      <w:hyperlink r:id="rId8" w:anchor="Par70" w:history="1">
        <w:r w:rsidR="00960BD0" w:rsidRPr="00256851">
          <w:rPr>
            <w:rStyle w:val="a7"/>
            <w:rFonts w:ascii="Times New Roman" w:hAnsi="Times New Roman"/>
            <w:color w:val="auto"/>
            <w:sz w:val="26"/>
            <w:szCs w:val="26"/>
            <w:u w:val="none"/>
          </w:rPr>
          <w:t>7.</w:t>
        </w:r>
      </w:hyperlink>
      <w:r w:rsidR="00960BD0" w:rsidRPr="00256851">
        <w:rPr>
          <w:rFonts w:ascii="Times New Roman" w:hAnsi="Times New Roman"/>
          <w:sz w:val="26"/>
          <w:szCs w:val="26"/>
        </w:rPr>
        <w:t>6 настоящего Положения, начисляются районный коэффициент и процентная надбавка к заработной плате.</w:t>
      </w:r>
    </w:p>
    <w:p w:rsidR="00960BD0" w:rsidRPr="00256851" w:rsidRDefault="00924FA5" w:rsidP="00255FD3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6"/>
          <w:szCs w:val="26"/>
        </w:rPr>
      </w:pPr>
      <w:r w:rsidRPr="00256851">
        <w:rPr>
          <w:rFonts w:ascii="Times New Roman" w:hAnsi="Times New Roman"/>
          <w:b/>
          <w:sz w:val="26"/>
          <w:szCs w:val="26"/>
          <w:lang w:val="en-US"/>
        </w:rPr>
        <w:t>VI</w:t>
      </w:r>
      <w:r w:rsidR="00B179C3" w:rsidRPr="00256851">
        <w:rPr>
          <w:rFonts w:ascii="Times New Roman" w:hAnsi="Times New Roman"/>
          <w:b/>
          <w:sz w:val="26"/>
          <w:szCs w:val="26"/>
          <w:lang w:val="en-US"/>
        </w:rPr>
        <w:t>I</w:t>
      </w:r>
      <w:r w:rsidR="00960BD0" w:rsidRPr="00256851">
        <w:rPr>
          <w:rFonts w:ascii="Times New Roman" w:hAnsi="Times New Roman"/>
          <w:b/>
          <w:sz w:val="26"/>
          <w:szCs w:val="26"/>
        </w:rPr>
        <w:t>.</w:t>
      </w:r>
      <w:r w:rsidR="00960BD0" w:rsidRPr="00256851">
        <w:rPr>
          <w:rFonts w:ascii="Times New Roman" w:hAnsi="Times New Roman"/>
          <w:b/>
          <w:sz w:val="26"/>
          <w:szCs w:val="26"/>
        </w:rPr>
        <w:tab/>
        <w:t>Условия оплаты труда заместителя руководителя управления образования и главного бухгалтера</w:t>
      </w:r>
    </w:p>
    <w:p w:rsidR="00960BD0" w:rsidRPr="00256851" w:rsidRDefault="00507834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7</w:t>
      </w:r>
      <w:r w:rsidR="00960BD0" w:rsidRPr="00256851">
        <w:rPr>
          <w:rFonts w:ascii="Times New Roman" w:hAnsi="Times New Roman"/>
          <w:sz w:val="26"/>
          <w:szCs w:val="26"/>
        </w:rPr>
        <w:t>.1.</w:t>
      </w:r>
      <w:r w:rsidR="00960BD0" w:rsidRPr="00256851">
        <w:rPr>
          <w:rFonts w:ascii="Times New Roman" w:hAnsi="Times New Roman"/>
          <w:sz w:val="26"/>
          <w:szCs w:val="26"/>
        </w:rPr>
        <w:tab/>
      </w:r>
      <w:proofErr w:type="gramStart"/>
      <w:r w:rsidR="00960BD0" w:rsidRPr="00256851">
        <w:rPr>
          <w:rFonts w:ascii="Times New Roman" w:hAnsi="Times New Roman"/>
          <w:color w:val="000000"/>
          <w:sz w:val="26"/>
          <w:szCs w:val="26"/>
        </w:rPr>
        <w:t xml:space="preserve">Предельный уровень соотношения среднемесячной заработной платы заместителя руководителя и главного бухгалтера управления образования и среднемесячной заработной платы работников учреждения за предыдущий календарный год (без учета заработной платы руководителя, его заместителя и главного бухгалтера) для управления образования (далее − предельный уровень соотношения заработной платы для заместителя руководителя и главного бухгалтера) определяется </w:t>
      </w:r>
      <w:r w:rsidR="00960BD0" w:rsidRPr="00256851">
        <w:rPr>
          <w:rFonts w:ascii="Times New Roman" w:hAnsi="Times New Roman"/>
          <w:sz w:val="26"/>
          <w:szCs w:val="26"/>
        </w:rPr>
        <w:t xml:space="preserve">администрацией </w:t>
      </w:r>
      <w:proofErr w:type="spellStart"/>
      <w:r w:rsidR="00960BD0" w:rsidRPr="00256851">
        <w:rPr>
          <w:rFonts w:ascii="Times New Roman" w:hAnsi="Times New Roman"/>
          <w:sz w:val="26"/>
          <w:szCs w:val="26"/>
        </w:rPr>
        <w:t>Лазовского</w:t>
      </w:r>
      <w:proofErr w:type="spellEnd"/>
      <w:r w:rsidR="00960BD0" w:rsidRPr="00256851">
        <w:rPr>
          <w:rFonts w:ascii="Times New Roman" w:hAnsi="Times New Roman"/>
          <w:sz w:val="26"/>
          <w:szCs w:val="26"/>
        </w:rPr>
        <w:t xml:space="preserve"> муниципального округа, </w:t>
      </w:r>
      <w:r w:rsidR="00960BD0" w:rsidRPr="00256851">
        <w:rPr>
          <w:rFonts w:ascii="Times New Roman" w:hAnsi="Times New Roman"/>
          <w:color w:val="000000"/>
          <w:sz w:val="26"/>
          <w:szCs w:val="26"/>
        </w:rPr>
        <w:t>в размере, который не превышает и не</w:t>
      </w:r>
      <w:proofErr w:type="gramEnd"/>
      <w:r w:rsidR="00960BD0" w:rsidRPr="00256851">
        <w:rPr>
          <w:rFonts w:ascii="Times New Roman" w:hAnsi="Times New Roman"/>
          <w:color w:val="000000"/>
          <w:sz w:val="26"/>
          <w:szCs w:val="26"/>
        </w:rPr>
        <w:t xml:space="preserve"> может быть равным размеру, установленному для </w:t>
      </w:r>
      <w:r w:rsidR="00960BD0" w:rsidRPr="00256851">
        <w:rPr>
          <w:rFonts w:ascii="Times New Roman" w:hAnsi="Times New Roman"/>
          <w:color w:val="000000"/>
          <w:sz w:val="26"/>
          <w:szCs w:val="26"/>
        </w:rPr>
        <w:lastRenderedPageBreak/>
        <w:t xml:space="preserve">руководителя управления образования </w:t>
      </w:r>
      <w:r w:rsidR="00960BD0" w:rsidRPr="00256851">
        <w:rPr>
          <w:rFonts w:ascii="Times New Roman" w:hAnsi="Times New Roman"/>
          <w:sz w:val="26"/>
          <w:szCs w:val="26"/>
        </w:rPr>
        <w:t xml:space="preserve">администрацией </w:t>
      </w:r>
      <w:proofErr w:type="spellStart"/>
      <w:r w:rsidR="00960BD0" w:rsidRPr="00256851">
        <w:rPr>
          <w:rFonts w:ascii="Times New Roman" w:hAnsi="Times New Roman"/>
          <w:sz w:val="26"/>
          <w:szCs w:val="26"/>
        </w:rPr>
        <w:t>Лазовского</w:t>
      </w:r>
      <w:proofErr w:type="spellEnd"/>
      <w:r w:rsidR="00960BD0" w:rsidRPr="00256851">
        <w:rPr>
          <w:rFonts w:ascii="Times New Roman" w:hAnsi="Times New Roman"/>
          <w:sz w:val="26"/>
          <w:szCs w:val="26"/>
        </w:rPr>
        <w:t xml:space="preserve"> муниципального округа, </w:t>
      </w:r>
      <w:r w:rsidR="00960BD0" w:rsidRPr="00256851">
        <w:rPr>
          <w:rFonts w:ascii="Times New Roman" w:hAnsi="Times New Roman"/>
          <w:color w:val="000000"/>
          <w:sz w:val="26"/>
          <w:szCs w:val="26"/>
        </w:rPr>
        <w:t>и подлежит пересмотру не реже одного раза в два года.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proofErr w:type="gramStart"/>
      <w:r w:rsidRPr="00256851">
        <w:rPr>
          <w:rFonts w:ascii="Times New Roman" w:hAnsi="Times New Roman"/>
          <w:color w:val="000000"/>
          <w:sz w:val="26"/>
          <w:szCs w:val="26"/>
        </w:rPr>
        <w:t>Расчет соотношения среднемесячной заработной платы заместителя руководителя, главного бухгалтера управления образования</w:t>
      </w:r>
      <w:r w:rsidR="00B179C3" w:rsidRPr="00256851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56851">
        <w:rPr>
          <w:rFonts w:ascii="Times New Roman" w:hAnsi="Times New Roman"/>
          <w:color w:val="000000"/>
          <w:sz w:val="26"/>
          <w:szCs w:val="26"/>
        </w:rPr>
        <w:t xml:space="preserve">и среднемесячной заработной платы работников учреждения (без учета заработной платы руководителя, его заместителя и главного бухгалтера) производится на основании справки, предоставленной экономистом по труду и заработной плате </w:t>
      </w:r>
      <w:r w:rsidRPr="00256851">
        <w:rPr>
          <w:rFonts w:ascii="Times New Roman" w:hAnsi="Times New Roman"/>
          <w:sz w:val="26"/>
          <w:szCs w:val="26"/>
        </w:rPr>
        <w:t xml:space="preserve">управления образования администрации </w:t>
      </w:r>
      <w:proofErr w:type="spellStart"/>
      <w:r w:rsidRPr="00256851">
        <w:rPr>
          <w:rFonts w:ascii="Times New Roman" w:hAnsi="Times New Roman"/>
          <w:sz w:val="26"/>
          <w:szCs w:val="26"/>
        </w:rPr>
        <w:t>Лазовского</w:t>
      </w:r>
      <w:proofErr w:type="spellEnd"/>
      <w:r w:rsidRPr="00256851">
        <w:rPr>
          <w:rFonts w:ascii="Times New Roman" w:hAnsi="Times New Roman"/>
          <w:sz w:val="26"/>
          <w:szCs w:val="26"/>
        </w:rPr>
        <w:t xml:space="preserve"> муниципального округа, </w:t>
      </w:r>
      <w:r w:rsidRPr="00256851">
        <w:rPr>
          <w:rFonts w:ascii="Times New Roman" w:hAnsi="Times New Roman"/>
          <w:color w:val="000000"/>
          <w:sz w:val="26"/>
          <w:szCs w:val="26"/>
        </w:rPr>
        <w:t xml:space="preserve">сформированной в соответствии с порядком расчета, утверждаемым Правительством Российской Федерации. </w:t>
      </w:r>
      <w:proofErr w:type="gramEnd"/>
    </w:p>
    <w:p w:rsidR="00960BD0" w:rsidRPr="00256851" w:rsidRDefault="00507834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7</w:t>
      </w:r>
      <w:r w:rsidR="00960BD0" w:rsidRPr="00256851">
        <w:rPr>
          <w:rFonts w:ascii="Times New Roman" w:hAnsi="Times New Roman"/>
          <w:sz w:val="26"/>
          <w:szCs w:val="26"/>
        </w:rPr>
        <w:t>.2.</w:t>
      </w:r>
      <w:r w:rsidR="00960BD0" w:rsidRPr="00256851">
        <w:rPr>
          <w:rFonts w:ascii="Times New Roman" w:hAnsi="Times New Roman"/>
          <w:sz w:val="26"/>
          <w:szCs w:val="26"/>
        </w:rPr>
        <w:tab/>
        <w:t>Оклады заместителя руководителя и главного бухгалтера управления образования устанавливаются руководителем управления образования на 10 - 30 процентов ниже оклада руководителя этого учреждения в трудовом договоре.</w:t>
      </w:r>
    </w:p>
    <w:p w:rsidR="00960BD0" w:rsidRPr="00256851" w:rsidRDefault="00507834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7</w:t>
      </w:r>
      <w:r w:rsidR="00960BD0" w:rsidRPr="00256851">
        <w:rPr>
          <w:rFonts w:ascii="Times New Roman" w:hAnsi="Times New Roman"/>
          <w:sz w:val="26"/>
          <w:szCs w:val="26"/>
        </w:rPr>
        <w:t>.3.</w:t>
      </w:r>
      <w:r w:rsidR="00960BD0" w:rsidRPr="00256851">
        <w:rPr>
          <w:rFonts w:ascii="Times New Roman" w:hAnsi="Times New Roman"/>
          <w:sz w:val="26"/>
          <w:szCs w:val="26"/>
        </w:rPr>
        <w:tab/>
      </w:r>
      <w:proofErr w:type="gramStart"/>
      <w:r w:rsidR="00960BD0" w:rsidRPr="00256851">
        <w:rPr>
          <w:rFonts w:ascii="Times New Roman" w:hAnsi="Times New Roman"/>
          <w:sz w:val="26"/>
          <w:szCs w:val="26"/>
        </w:rPr>
        <w:t>Компенсационные выплаты заместителю руководителя и главному бухгалтеру управления образования устанавливаются с учетом условий их труда в процентах к окладам, если иное не установлено федеральным и краевым законодательством, муниципальными правовыми актами администрации</w:t>
      </w:r>
      <w:r w:rsidR="00960BD0" w:rsidRPr="00256851">
        <w:rPr>
          <w:rFonts w:ascii="Times New Roman" w:hAnsi="Times New Roman"/>
          <w:color w:val="C00000"/>
          <w:sz w:val="26"/>
          <w:szCs w:val="26"/>
        </w:rPr>
        <w:t xml:space="preserve">  </w:t>
      </w:r>
      <w:proofErr w:type="spellStart"/>
      <w:r w:rsidR="00960BD0" w:rsidRPr="00256851">
        <w:rPr>
          <w:rFonts w:ascii="Times New Roman" w:hAnsi="Times New Roman"/>
          <w:sz w:val="26"/>
          <w:szCs w:val="26"/>
        </w:rPr>
        <w:t>Лазовского</w:t>
      </w:r>
      <w:proofErr w:type="spellEnd"/>
      <w:r w:rsidR="00960BD0" w:rsidRPr="00256851">
        <w:rPr>
          <w:rFonts w:ascii="Times New Roman" w:hAnsi="Times New Roman"/>
          <w:sz w:val="26"/>
          <w:szCs w:val="26"/>
        </w:rPr>
        <w:t xml:space="preserve"> муниципального округа,  в соответствии с перечнем видов компенсационных выплат, утвержденным администрацией </w:t>
      </w:r>
      <w:proofErr w:type="spellStart"/>
      <w:r w:rsidR="00960BD0" w:rsidRPr="00256851">
        <w:rPr>
          <w:rFonts w:ascii="Times New Roman" w:hAnsi="Times New Roman"/>
          <w:sz w:val="26"/>
          <w:szCs w:val="26"/>
        </w:rPr>
        <w:t>Лазовского</w:t>
      </w:r>
      <w:proofErr w:type="spellEnd"/>
      <w:r w:rsidR="00960BD0" w:rsidRPr="00256851">
        <w:rPr>
          <w:rFonts w:ascii="Times New Roman" w:hAnsi="Times New Roman"/>
          <w:sz w:val="26"/>
          <w:szCs w:val="26"/>
        </w:rPr>
        <w:t xml:space="preserve"> муниципального </w:t>
      </w:r>
      <w:r w:rsidR="00B179C3" w:rsidRPr="00256851">
        <w:rPr>
          <w:rFonts w:ascii="Times New Roman" w:hAnsi="Times New Roman"/>
          <w:sz w:val="26"/>
          <w:szCs w:val="26"/>
        </w:rPr>
        <w:t>округа</w:t>
      </w:r>
      <w:r w:rsidR="00960BD0" w:rsidRPr="00256851">
        <w:rPr>
          <w:rFonts w:ascii="Times New Roman" w:hAnsi="Times New Roman"/>
          <w:sz w:val="26"/>
          <w:szCs w:val="26"/>
        </w:rPr>
        <w:t>, в размерах, предусмотренных трудовым законодательством и иными актами, содержащими нормы трудового права.</w:t>
      </w:r>
      <w:proofErr w:type="gramEnd"/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Компенсационные выплаты заместителю руководителя и главному бухгалтеру управления образования и их конкретные размеры устанавливаются в трудовом договоре.</w:t>
      </w:r>
    </w:p>
    <w:p w:rsidR="00960BD0" w:rsidRPr="00256851" w:rsidRDefault="00507834" w:rsidP="001937C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7</w:t>
      </w:r>
      <w:r w:rsidR="00960BD0" w:rsidRPr="00256851">
        <w:rPr>
          <w:rFonts w:ascii="Times New Roman" w:hAnsi="Times New Roman"/>
          <w:sz w:val="26"/>
          <w:szCs w:val="26"/>
        </w:rPr>
        <w:t>.4</w:t>
      </w:r>
      <w:r w:rsidR="00960BD0" w:rsidRPr="00256851">
        <w:rPr>
          <w:rFonts w:ascii="Times New Roman" w:hAnsi="Times New Roman"/>
          <w:sz w:val="26"/>
          <w:szCs w:val="26"/>
        </w:rPr>
        <w:tab/>
        <w:t xml:space="preserve"> Заместителю руководителя и главному бухгалтеру управления образования в соответствии с перечнем видов стимулирующих выплат, утвержденным администрацией </w:t>
      </w:r>
      <w:proofErr w:type="spellStart"/>
      <w:r w:rsidR="00960BD0" w:rsidRPr="00256851">
        <w:rPr>
          <w:rFonts w:ascii="Times New Roman" w:hAnsi="Times New Roman"/>
          <w:sz w:val="26"/>
          <w:szCs w:val="26"/>
        </w:rPr>
        <w:t>Лазовского</w:t>
      </w:r>
      <w:proofErr w:type="spellEnd"/>
      <w:r w:rsidR="00960BD0" w:rsidRPr="00256851">
        <w:rPr>
          <w:rFonts w:ascii="Times New Roman" w:hAnsi="Times New Roman"/>
          <w:sz w:val="26"/>
          <w:szCs w:val="26"/>
        </w:rPr>
        <w:t xml:space="preserve"> муниципального округа, могут устанавливаться следующие стимулирующие выплаты:</w:t>
      </w:r>
    </w:p>
    <w:p w:rsidR="00960BD0" w:rsidRPr="00256851" w:rsidRDefault="00960BD0" w:rsidP="001937C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1)</w:t>
      </w:r>
      <w:r w:rsidRPr="00256851">
        <w:rPr>
          <w:rFonts w:ascii="Times New Roman" w:hAnsi="Times New Roman"/>
          <w:sz w:val="26"/>
          <w:szCs w:val="26"/>
        </w:rPr>
        <w:tab/>
        <w:t xml:space="preserve">выплаты за интенсивность и высокие результаты работы: надбавка за интенсивность труда, премия за выполнение особо важных и ответственных работ, в том числе по результатам независимой </w:t>
      </w:r>
      <w:proofErr w:type="gramStart"/>
      <w:r w:rsidRPr="00256851">
        <w:rPr>
          <w:rFonts w:ascii="Times New Roman" w:hAnsi="Times New Roman"/>
          <w:sz w:val="26"/>
          <w:szCs w:val="26"/>
        </w:rPr>
        <w:t>оценки качества условий оказания услуг</w:t>
      </w:r>
      <w:proofErr w:type="gramEnd"/>
      <w:r w:rsidRPr="00256851">
        <w:rPr>
          <w:rFonts w:ascii="Times New Roman" w:hAnsi="Times New Roman"/>
          <w:sz w:val="26"/>
          <w:szCs w:val="26"/>
        </w:rPr>
        <w:t>;</w:t>
      </w:r>
    </w:p>
    <w:p w:rsidR="00960BD0" w:rsidRPr="00256851" w:rsidRDefault="00960BD0" w:rsidP="001937C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2)</w:t>
      </w:r>
      <w:r w:rsidRPr="00256851">
        <w:rPr>
          <w:rFonts w:ascii="Times New Roman" w:hAnsi="Times New Roman"/>
          <w:sz w:val="26"/>
          <w:szCs w:val="26"/>
        </w:rPr>
        <w:tab/>
        <w:t xml:space="preserve">надбавка за качество выполняемых работ; </w:t>
      </w:r>
    </w:p>
    <w:p w:rsidR="00960BD0" w:rsidRPr="00256851" w:rsidRDefault="00960BD0" w:rsidP="001937C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3)</w:t>
      </w:r>
      <w:r w:rsidRPr="00256851">
        <w:rPr>
          <w:rFonts w:ascii="Times New Roman" w:hAnsi="Times New Roman"/>
          <w:sz w:val="26"/>
          <w:szCs w:val="26"/>
        </w:rPr>
        <w:tab/>
        <w:t xml:space="preserve">премия по итогам работы. </w:t>
      </w:r>
    </w:p>
    <w:p w:rsidR="00960BD0" w:rsidRPr="00256851" w:rsidRDefault="00960BD0" w:rsidP="001937C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 xml:space="preserve">Стимулирующие выплаты заместителю руководителя и главному бухгалтеру управления образования устанавливаются в абсолютных размерах в трудовом договоре. 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Стимулирующие выплаты заместителю руководителя и главному бухгалтеру управления образования и их конкретные размеры устанавливаются с учетом выполнения ими показателей деятельности учреждения.</w:t>
      </w:r>
    </w:p>
    <w:p w:rsidR="00960BD0" w:rsidRPr="00256851" w:rsidRDefault="00507834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7</w:t>
      </w:r>
      <w:r w:rsidR="00960BD0" w:rsidRPr="00256851">
        <w:rPr>
          <w:rFonts w:ascii="Times New Roman" w:hAnsi="Times New Roman"/>
          <w:sz w:val="26"/>
          <w:szCs w:val="26"/>
        </w:rPr>
        <w:t>.4.1.</w:t>
      </w:r>
      <w:r w:rsidR="00960BD0" w:rsidRPr="00256851">
        <w:rPr>
          <w:rFonts w:ascii="Times New Roman" w:hAnsi="Times New Roman"/>
          <w:sz w:val="26"/>
          <w:szCs w:val="26"/>
        </w:rPr>
        <w:tab/>
        <w:t xml:space="preserve">Доля максимального размера надбавок в заработной плате заместителю руководителя и главному бухгалтеру управления образования без учета районного коэффициента, процентной надбавки к заработной плате, премии по итогам работы; </w:t>
      </w:r>
      <w:r w:rsidR="00960BD0" w:rsidRPr="00256851">
        <w:rPr>
          <w:rFonts w:ascii="Times New Roman" w:hAnsi="Times New Roman"/>
          <w:sz w:val="26"/>
          <w:szCs w:val="26"/>
        </w:rPr>
        <w:lastRenderedPageBreak/>
        <w:t xml:space="preserve">премии за выполнение особо важных и ответственных работ должна составлять 40 процентов. </w:t>
      </w: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 xml:space="preserve">В случае установления заместителю руководителя и главному бухгалтеру управления образования надбавки за качество выполняемых работ и надбавки за интенсивность труда их максимальный размер распределяется в равном соотношении. </w:t>
      </w:r>
    </w:p>
    <w:p w:rsidR="00960BD0" w:rsidRPr="00256851" w:rsidRDefault="00507834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7</w:t>
      </w:r>
      <w:r w:rsidR="00960BD0" w:rsidRPr="00256851">
        <w:rPr>
          <w:rFonts w:ascii="Times New Roman" w:hAnsi="Times New Roman"/>
          <w:sz w:val="26"/>
          <w:szCs w:val="26"/>
        </w:rPr>
        <w:t>.4.2.</w:t>
      </w:r>
      <w:r w:rsidR="00960BD0" w:rsidRPr="00256851">
        <w:rPr>
          <w:rFonts w:ascii="Times New Roman" w:hAnsi="Times New Roman"/>
          <w:sz w:val="26"/>
          <w:szCs w:val="26"/>
        </w:rPr>
        <w:tab/>
        <w:t>Заместителю руководителя и главному бухгалтеру учреждения по итогам работы</w:t>
      </w:r>
      <w:r w:rsidR="00236A9C" w:rsidRPr="00256851">
        <w:rPr>
          <w:rFonts w:ascii="Times New Roman" w:hAnsi="Times New Roman"/>
          <w:sz w:val="26"/>
          <w:szCs w:val="26"/>
        </w:rPr>
        <w:t xml:space="preserve"> за квартал и за год</w:t>
      </w:r>
      <w:r w:rsidR="00960BD0" w:rsidRPr="00256851">
        <w:rPr>
          <w:rFonts w:ascii="Times New Roman" w:hAnsi="Times New Roman"/>
          <w:sz w:val="26"/>
          <w:szCs w:val="26"/>
        </w:rPr>
        <w:t xml:space="preserve"> предоставляется премия. </w:t>
      </w:r>
    </w:p>
    <w:p w:rsidR="00960BD0" w:rsidRPr="00256851" w:rsidRDefault="00960BD0" w:rsidP="001937C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256851">
        <w:rPr>
          <w:rFonts w:ascii="Times New Roman" w:hAnsi="Times New Roman"/>
          <w:sz w:val="26"/>
          <w:szCs w:val="26"/>
        </w:rPr>
        <w:t>Сумма средств, направляемых на выплату прем</w:t>
      </w:r>
      <w:r w:rsidR="00B179C3" w:rsidRPr="00256851">
        <w:rPr>
          <w:rFonts w:ascii="Times New Roman" w:hAnsi="Times New Roman"/>
          <w:sz w:val="26"/>
          <w:szCs w:val="26"/>
        </w:rPr>
        <w:t>ии по итогам работы заместителю</w:t>
      </w:r>
      <w:r w:rsidRPr="00256851">
        <w:rPr>
          <w:rFonts w:ascii="Times New Roman" w:hAnsi="Times New Roman"/>
          <w:sz w:val="26"/>
          <w:szCs w:val="26"/>
        </w:rPr>
        <w:t xml:space="preserve"> руководителя и главному бухгалтеру учреждения в текущем финансовом году, не может превышать двух размеров среднемесячной заработной платы работников учреждения за предыдущий календарный год (без учета заработной платы руководителя, его заместителя и главного бухгалтера учреждения) (далее − максимальный размер премии по итогам работы заместителя руководителя и главного бухгалтера учреждения на текущий финансовый</w:t>
      </w:r>
      <w:proofErr w:type="gramEnd"/>
      <w:r w:rsidRPr="00256851">
        <w:rPr>
          <w:rFonts w:ascii="Times New Roman" w:hAnsi="Times New Roman"/>
          <w:sz w:val="26"/>
          <w:szCs w:val="26"/>
        </w:rPr>
        <w:t xml:space="preserve"> год).  </w:t>
      </w:r>
    </w:p>
    <w:p w:rsidR="00960BD0" w:rsidRPr="00256851" w:rsidRDefault="00507834" w:rsidP="00760F60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56851">
        <w:rPr>
          <w:rFonts w:ascii="Times New Roman" w:hAnsi="Times New Roman"/>
          <w:sz w:val="26"/>
          <w:szCs w:val="26"/>
        </w:rPr>
        <w:t>7</w:t>
      </w:r>
      <w:r w:rsidR="00960BD0" w:rsidRPr="00256851">
        <w:rPr>
          <w:rFonts w:ascii="Times New Roman" w:hAnsi="Times New Roman"/>
          <w:sz w:val="26"/>
          <w:szCs w:val="26"/>
        </w:rPr>
        <w:t>.5.</w:t>
      </w:r>
      <w:r w:rsidR="00960BD0" w:rsidRPr="00256851">
        <w:rPr>
          <w:rFonts w:ascii="Times New Roman" w:hAnsi="Times New Roman"/>
          <w:sz w:val="26"/>
          <w:szCs w:val="26"/>
        </w:rPr>
        <w:tab/>
        <w:t>На выплаты, предусмотренные пунктами 8.2 – 8.4 настоящего Положения, начисляются районный коэффициент и процентная надбавка к заработной плате.</w:t>
      </w:r>
      <w:bookmarkStart w:id="3" w:name="Par134"/>
      <w:bookmarkEnd w:id="3"/>
    </w:p>
    <w:p w:rsidR="00960BD0" w:rsidRPr="00256851" w:rsidRDefault="00960BD0" w:rsidP="00CA0EF9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256851">
        <w:rPr>
          <w:rFonts w:ascii="Times New Roman" w:hAnsi="Times New Roman"/>
          <w:b/>
          <w:sz w:val="26"/>
          <w:szCs w:val="26"/>
          <w:lang w:val="en-US"/>
        </w:rPr>
        <w:t>VIII</w:t>
      </w:r>
      <w:r w:rsidRPr="00256851">
        <w:rPr>
          <w:rFonts w:ascii="Times New Roman" w:hAnsi="Times New Roman"/>
          <w:b/>
          <w:color w:val="000000"/>
          <w:sz w:val="26"/>
          <w:szCs w:val="26"/>
        </w:rPr>
        <w:t>. Порядок выплат материальной помощи.</w:t>
      </w:r>
    </w:p>
    <w:p w:rsidR="00960BD0" w:rsidRPr="00256851" w:rsidRDefault="00960BD0" w:rsidP="00CA0E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8.1. Работникам управления образования в трудной жизненной ситуации может быть оказана материальная помощь в пределах фонда оплаты труда.            Условия выплаты материальной помощи и ее предельные размеры устанавливаются коллективным договором, локальными нормативными актами управления образования. </w:t>
      </w:r>
    </w:p>
    <w:p w:rsidR="00960BD0" w:rsidRPr="00256851" w:rsidRDefault="00960BD0" w:rsidP="00CA0E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>8.2. Решение об оказании и конкретных размерах  материальной помощи принимает руководитель управления образования на основании письменного заявления работника.</w:t>
      </w:r>
    </w:p>
    <w:p w:rsidR="00960BD0" w:rsidRPr="00256851" w:rsidRDefault="00960BD0" w:rsidP="00CA0E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8.3. Решение об  оказании материальной помощи руководителю управления образования и ее конкретном размере принимает глава Администрации </w:t>
      </w:r>
      <w:proofErr w:type="spellStart"/>
      <w:r w:rsidRPr="00256851">
        <w:rPr>
          <w:rFonts w:ascii="Times New Roman" w:hAnsi="Times New Roman"/>
          <w:color w:val="000000"/>
          <w:sz w:val="26"/>
          <w:szCs w:val="26"/>
        </w:rPr>
        <w:t>Лазовского</w:t>
      </w:r>
      <w:proofErr w:type="spellEnd"/>
      <w:r w:rsidRPr="00256851">
        <w:rPr>
          <w:rFonts w:ascii="Times New Roman" w:hAnsi="Times New Roman"/>
          <w:color w:val="000000"/>
          <w:sz w:val="26"/>
          <w:szCs w:val="26"/>
        </w:rPr>
        <w:t xml:space="preserve"> муниципального округа на основании письменного заявления руководителя управления образования. </w:t>
      </w:r>
    </w:p>
    <w:p w:rsidR="00960BD0" w:rsidRPr="00256851" w:rsidRDefault="00960BD0" w:rsidP="00255FD3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256851">
        <w:rPr>
          <w:rFonts w:ascii="Times New Roman" w:hAnsi="Times New Roman"/>
          <w:b/>
          <w:sz w:val="26"/>
          <w:szCs w:val="26"/>
          <w:lang w:val="en-US"/>
        </w:rPr>
        <w:t>I</w:t>
      </w:r>
      <w:r w:rsidRPr="00256851">
        <w:rPr>
          <w:rFonts w:ascii="Times New Roman" w:hAnsi="Times New Roman"/>
          <w:b/>
          <w:color w:val="000000"/>
          <w:sz w:val="26"/>
          <w:szCs w:val="26"/>
          <w:lang w:val="en-US"/>
        </w:rPr>
        <w:t>X</w:t>
      </w:r>
      <w:r w:rsidRPr="00256851">
        <w:rPr>
          <w:rFonts w:ascii="Times New Roman" w:hAnsi="Times New Roman"/>
          <w:b/>
          <w:color w:val="000000"/>
          <w:sz w:val="26"/>
          <w:szCs w:val="26"/>
        </w:rPr>
        <w:t xml:space="preserve">. Порядок формирования фонда оплаты труда. </w:t>
      </w:r>
    </w:p>
    <w:p w:rsidR="00E84B27" w:rsidRPr="00256851" w:rsidRDefault="00760F60" w:rsidP="00760F60">
      <w:pPr>
        <w:pStyle w:val="a3"/>
        <w:tabs>
          <w:tab w:val="left" w:pos="851"/>
          <w:tab w:val="left" w:pos="4151"/>
        </w:tabs>
        <w:spacing w:after="0" w:afterAutospacing="0"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         </w:t>
      </w:r>
      <w:r w:rsidR="00960BD0" w:rsidRPr="00256851">
        <w:rPr>
          <w:color w:val="000000"/>
          <w:sz w:val="26"/>
          <w:szCs w:val="26"/>
        </w:rPr>
        <w:t xml:space="preserve">9.1. Фонд </w:t>
      </w:r>
      <w:proofErr w:type="gramStart"/>
      <w:r w:rsidR="00960BD0" w:rsidRPr="00256851">
        <w:rPr>
          <w:color w:val="000000"/>
          <w:sz w:val="26"/>
          <w:szCs w:val="26"/>
        </w:rPr>
        <w:t>оплаты труда работников управления образования администрации</w:t>
      </w:r>
      <w:proofErr w:type="gramEnd"/>
      <w:r w:rsidR="00960BD0" w:rsidRPr="00256851">
        <w:rPr>
          <w:color w:val="000000"/>
          <w:sz w:val="26"/>
          <w:szCs w:val="26"/>
        </w:rPr>
        <w:t xml:space="preserve"> </w:t>
      </w:r>
      <w:proofErr w:type="spellStart"/>
      <w:r w:rsidR="00960BD0" w:rsidRPr="00256851">
        <w:rPr>
          <w:color w:val="000000"/>
          <w:sz w:val="26"/>
          <w:szCs w:val="26"/>
        </w:rPr>
        <w:t>Лазовкого</w:t>
      </w:r>
      <w:proofErr w:type="spellEnd"/>
      <w:r w:rsidR="00960BD0" w:rsidRPr="00256851">
        <w:rPr>
          <w:color w:val="000000"/>
          <w:sz w:val="26"/>
          <w:szCs w:val="26"/>
        </w:rPr>
        <w:t xml:space="preserve"> муниципального округа формируется на соответствующий календарный год, исходя из объема бюджетных ассигнований</w:t>
      </w:r>
      <w:r w:rsidR="00AB4EE0" w:rsidRPr="00256851">
        <w:rPr>
          <w:color w:val="000000"/>
          <w:sz w:val="26"/>
          <w:szCs w:val="26"/>
        </w:rPr>
        <w:t>, поступающих из</w:t>
      </w:r>
      <w:r w:rsidR="00960BD0" w:rsidRPr="00256851">
        <w:rPr>
          <w:color w:val="000000"/>
          <w:sz w:val="26"/>
          <w:szCs w:val="26"/>
        </w:rPr>
        <w:t xml:space="preserve"> бюджета </w:t>
      </w:r>
      <w:proofErr w:type="spellStart"/>
      <w:r w:rsidR="00960BD0" w:rsidRPr="00256851">
        <w:rPr>
          <w:color w:val="000000"/>
          <w:sz w:val="26"/>
          <w:szCs w:val="26"/>
        </w:rPr>
        <w:t>Лазовского</w:t>
      </w:r>
      <w:proofErr w:type="spellEnd"/>
      <w:r w:rsidR="00960BD0" w:rsidRPr="00256851">
        <w:rPr>
          <w:color w:val="000000"/>
          <w:sz w:val="26"/>
          <w:szCs w:val="26"/>
        </w:rPr>
        <w:t xml:space="preserve"> муниципального округа на оплату труда.</w:t>
      </w:r>
      <w:r w:rsidR="00AB4EE0" w:rsidRPr="00256851">
        <w:rPr>
          <w:color w:val="000000"/>
          <w:sz w:val="26"/>
          <w:szCs w:val="26"/>
        </w:rPr>
        <w:t xml:space="preserve">    </w:t>
      </w:r>
    </w:p>
    <w:p w:rsidR="00AB4EE0" w:rsidRPr="00256851" w:rsidRDefault="00760F60" w:rsidP="00760F60">
      <w:pPr>
        <w:pStyle w:val="a3"/>
        <w:tabs>
          <w:tab w:val="left" w:pos="851"/>
          <w:tab w:val="left" w:pos="4151"/>
        </w:tabs>
        <w:spacing w:after="0" w:afterAutospacing="0"/>
        <w:jc w:val="both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 xml:space="preserve">         </w:t>
      </w:r>
      <w:r w:rsidR="00E84B27" w:rsidRPr="00256851">
        <w:rPr>
          <w:color w:val="000000"/>
          <w:sz w:val="26"/>
          <w:szCs w:val="26"/>
        </w:rPr>
        <w:t>9.2.</w:t>
      </w:r>
      <w:r w:rsidR="00AB4EE0" w:rsidRPr="00256851">
        <w:rPr>
          <w:color w:val="000000"/>
          <w:sz w:val="26"/>
          <w:szCs w:val="26"/>
        </w:rPr>
        <w:t xml:space="preserve"> Штатное расписание управления образования </w:t>
      </w:r>
      <w:proofErr w:type="spellStart"/>
      <w:r w:rsidR="00AB4EE0" w:rsidRPr="00256851">
        <w:rPr>
          <w:color w:val="000000"/>
          <w:sz w:val="26"/>
          <w:szCs w:val="26"/>
        </w:rPr>
        <w:t>Лазовского</w:t>
      </w:r>
      <w:proofErr w:type="spellEnd"/>
      <w:r w:rsidR="00AB4EE0" w:rsidRPr="00256851">
        <w:rPr>
          <w:color w:val="000000"/>
          <w:sz w:val="26"/>
          <w:szCs w:val="26"/>
        </w:rPr>
        <w:t xml:space="preserve"> муниципального округа утверждается главой </w:t>
      </w:r>
      <w:proofErr w:type="spellStart"/>
      <w:r w:rsidR="00AB4EE0" w:rsidRPr="00256851">
        <w:rPr>
          <w:color w:val="000000"/>
          <w:sz w:val="26"/>
          <w:szCs w:val="26"/>
        </w:rPr>
        <w:t>Лазовского</w:t>
      </w:r>
      <w:proofErr w:type="spellEnd"/>
      <w:r w:rsidR="00AB4EE0" w:rsidRPr="00256851">
        <w:rPr>
          <w:color w:val="000000"/>
          <w:sz w:val="26"/>
          <w:szCs w:val="26"/>
        </w:rPr>
        <w:t xml:space="preserve"> муниципального округа и руководителем</w:t>
      </w:r>
      <w:r w:rsidR="00E84B27" w:rsidRPr="00256851">
        <w:rPr>
          <w:color w:val="000000"/>
          <w:sz w:val="26"/>
          <w:szCs w:val="26"/>
        </w:rPr>
        <w:t xml:space="preserve"> </w:t>
      </w:r>
      <w:r w:rsidR="00E84B27" w:rsidRPr="00256851">
        <w:rPr>
          <w:color w:val="000000"/>
          <w:sz w:val="26"/>
          <w:szCs w:val="26"/>
        </w:rPr>
        <w:lastRenderedPageBreak/>
        <w:t>управления образования</w:t>
      </w:r>
      <w:r w:rsidR="00AB4EE0" w:rsidRPr="00256851">
        <w:rPr>
          <w:color w:val="000000"/>
          <w:sz w:val="26"/>
          <w:szCs w:val="26"/>
        </w:rPr>
        <w:t xml:space="preserve"> и включает в себя все должнос</w:t>
      </w:r>
      <w:r w:rsidR="00E84B27" w:rsidRPr="00256851">
        <w:rPr>
          <w:color w:val="000000"/>
          <w:sz w:val="26"/>
          <w:szCs w:val="26"/>
        </w:rPr>
        <w:t>ти служащих (профессии рабочих), исходя из объема бюджетных ассигнований бюджета округа, поступающих в установленном порядке.</w:t>
      </w:r>
    </w:p>
    <w:p w:rsidR="00960BD0" w:rsidRPr="00256851" w:rsidRDefault="00924FA5" w:rsidP="00255F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924FA5" w:rsidRDefault="00924FA5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56851" w:rsidRPr="00256851" w:rsidRDefault="00256851" w:rsidP="0025685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960BD0" w:rsidRPr="00256851" w:rsidRDefault="00960BD0" w:rsidP="00255FD3">
      <w:pPr>
        <w:autoSpaceDE w:val="0"/>
        <w:autoSpaceDN w:val="0"/>
        <w:adjustRightInd w:val="0"/>
        <w:spacing w:line="240" w:lineRule="atLeast"/>
        <w:ind w:firstLine="709"/>
        <w:contextualSpacing/>
        <w:jc w:val="right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lastRenderedPageBreak/>
        <w:t>ПРИЛОЖЕНИЕ 1</w:t>
      </w:r>
    </w:p>
    <w:p w:rsidR="00960BD0" w:rsidRPr="00256851" w:rsidRDefault="00960BD0" w:rsidP="00DA1D85">
      <w:pPr>
        <w:autoSpaceDE w:val="0"/>
        <w:autoSpaceDN w:val="0"/>
        <w:adjustRightInd w:val="0"/>
        <w:spacing w:line="240" w:lineRule="auto"/>
        <w:ind w:firstLine="567"/>
        <w:contextualSpacing/>
        <w:jc w:val="right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>к Положению об оплате труда</w:t>
      </w:r>
      <w:r w:rsidR="00A67338" w:rsidRPr="00256851">
        <w:rPr>
          <w:rFonts w:ascii="Times New Roman" w:hAnsi="Times New Roman"/>
          <w:color w:val="000000"/>
          <w:sz w:val="26"/>
          <w:szCs w:val="26"/>
        </w:rPr>
        <w:t xml:space="preserve"> работников</w:t>
      </w:r>
    </w:p>
    <w:p w:rsidR="00960BD0" w:rsidRPr="00256851" w:rsidRDefault="00960BD0" w:rsidP="00DA1D85">
      <w:pPr>
        <w:autoSpaceDE w:val="0"/>
        <w:autoSpaceDN w:val="0"/>
        <w:adjustRightInd w:val="0"/>
        <w:spacing w:line="240" w:lineRule="auto"/>
        <w:ind w:firstLine="567"/>
        <w:contextualSpacing/>
        <w:jc w:val="right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управления образования администрации</w:t>
      </w:r>
    </w:p>
    <w:p w:rsidR="00960BD0" w:rsidRPr="00256851" w:rsidRDefault="00960BD0" w:rsidP="00DA1D85">
      <w:pPr>
        <w:autoSpaceDE w:val="0"/>
        <w:autoSpaceDN w:val="0"/>
        <w:adjustRightInd w:val="0"/>
        <w:spacing w:line="240" w:lineRule="auto"/>
        <w:ind w:firstLine="567"/>
        <w:contextualSpacing/>
        <w:jc w:val="right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56851">
        <w:rPr>
          <w:rFonts w:ascii="Times New Roman" w:hAnsi="Times New Roman"/>
          <w:color w:val="000000"/>
          <w:sz w:val="26"/>
          <w:szCs w:val="26"/>
        </w:rPr>
        <w:t>Лазовского</w:t>
      </w:r>
      <w:proofErr w:type="spellEnd"/>
      <w:r w:rsidRPr="00256851">
        <w:rPr>
          <w:rFonts w:ascii="Times New Roman" w:hAnsi="Times New Roman"/>
          <w:color w:val="000000"/>
          <w:sz w:val="26"/>
          <w:szCs w:val="26"/>
        </w:rPr>
        <w:t xml:space="preserve"> муниципального округа,</w:t>
      </w:r>
    </w:p>
    <w:p w:rsidR="00960BD0" w:rsidRPr="00256851" w:rsidRDefault="00960BD0" w:rsidP="00DA1D85">
      <w:pPr>
        <w:autoSpaceDE w:val="0"/>
        <w:autoSpaceDN w:val="0"/>
        <w:adjustRightInd w:val="0"/>
        <w:spacing w:line="240" w:lineRule="auto"/>
        <w:ind w:firstLine="567"/>
        <w:contextualSpacing/>
        <w:jc w:val="right"/>
        <w:rPr>
          <w:rFonts w:ascii="Times New Roman" w:hAnsi="Times New Roman"/>
          <w:color w:val="000000"/>
          <w:sz w:val="26"/>
          <w:szCs w:val="26"/>
        </w:rPr>
      </w:pPr>
      <w:proofErr w:type="gramStart"/>
      <w:r w:rsidRPr="00256851">
        <w:rPr>
          <w:rFonts w:ascii="Times New Roman" w:hAnsi="Times New Roman"/>
          <w:color w:val="000000"/>
          <w:sz w:val="26"/>
          <w:szCs w:val="26"/>
        </w:rPr>
        <w:t>утвержденному</w:t>
      </w:r>
      <w:proofErr w:type="gramEnd"/>
      <w:r w:rsidRPr="00256851">
        <w:rPr>
          <w:rFonts w:ascii="Times New Roman" w:hAnsi="Times New Roman"/>
          <w:color w:val="000000"/>
          <w:sz w:val="26"/>
          <w:szCs w:val="26"/>
        </w:rPr>
        <w:t xml:space="preserve"> приказом от</w:t>
      </w:r>
      <w:r w:rsidR="009D7AD2" w:rsidRPr="00256851">
        <w:rPr>
          <w:rFonts w:ascii="Times New Roman" w:hAnsi="Times New Roman"/>
          <w:color w:val="000000"/>
          <w:sz w:val="26"/>
          <w:szCs w:val="26"/>
        </w:rPr>
        <w:t xml:space="preserve"> 10.01.</w:t>
      </w:r>
      <w:r w:rsidRPr="00256851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80CE8" w:rsidRPr="00256851">
        <w:rPr>
          <w:rFonts w:ascii="Times New Roman" w:hAnsi="Times New Roman"/>
          <w:color w:val="000000"/>
          <w:sz w:val="26"/>
          <w:szCs w:val="26"/>
        </w:rPr>
        <w:t>2024</w:t>
      </w:r>
      <w:r w:rsidRPr="00256851">
        <w:rPr>
          <w:rFonts w:ascii="Times New Roman" w:hAnsi="Times New Roman"/>
          <w:color w:val="000000"/>
          <w:sz w:val="26"/>
          <w:szCs w:val="26"/>
        </w:rPr>
        <w:t>г. №</w:t>
      </w:r>
      <w:r w:rsidR="009D7AD2" w:rsidRPr="00256851">
        <w:rPr>
          <w:rFonts w:ascii="Times New Roman" w:hAnsi="Times New Roman"/>
          <w:color w:val="000000"/>
          <w:sz w:val="26"/>
          <w:szCs w:val="26"/>
        </w:rPr>
        <w:t>3/1</w:t>
      </w:r>
      <w:r w:rsidRPr="00256851">
        <w:rPr>
          <w:rFonts w:ascii="Times New Roman" w:hAnsi="Times New Roman"/>
          <w:color w:val="000000"/>
          <w:sz w:val="26"/>
          <w:szCs w:val="26"/>
        </w:rPr>
        <w:t xml:space="preserve"> -о</w:t>
      </w:r>
    </w:p>
    <w:p w:rsidR="00960BD0" w:rsidRPr="00256851" w:rsidRDefault="00960BD0" w:rsidP="00255FD3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960BD0" w:rsidRPr="00256851" w:rsidRDefault="00960BD0" w:rsidP="005B3055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256851">
        <w:rPr>
          <w:rFonts w:ascii="Times New Roman" w:hAnsi="Times New Roman"/>
          <w:b/>
          <w:color w:val="000000"/>
          <w:sz w:val="26"/>
          <w:szCs w:val="26"/>
        </w:rPr>
        <w:t>ОКЛАДЫ</w:t>
      </w:r>
    </w:p>
    <w:p w:rsidR="00960BD0" w:rsidRPr="00256851" w:rsidRDefault="00960BD0" w:rsidP="005B3055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256851">
        <w:rPr>
          <w:rFonts w:ascii="Times New Roman" w:hAnsi="Times New Roman"/>
          <w:b/>
          <w:color w:val="000000"/>
          <w:sz w:val="26"/>
          <w:szCs w:val="26"/>
        </w:rPr>
        <w:t xml:space="preserve">по профессиональным квалификационным группам должностей работников казенного муниципального учреждения «Управление образования администрации </w:t>
      </w:r>
      <w:proofErr w:type="spellStart"/>
      <w:r w:rsidRPr="00256851">
        <w:rPr>
          <w:rFonts w:ascii="Times New Roman" w:hAnsi="Times New Roman"/>
          <w:b/>
          <w:color w:val="000000"/>
          <w:sz w:val="26"/>
          <w:szCs w:val="26"/>
        </w:rPr>
        <w:t>Лазовского</w:t>
      </w:r>
      <w:proofErr w:type="spellEnd"/>
      <w:r w:rsidRPr="00256851">
        <w:rPr>
          <w:rFonts w:ascii="Times New Roman" w:hAnsi="Times New Roman"/>
          <w:b/>
          <w:color w:val="000000"/>
          <w:sz w:val="26"/>
          <w:szCs w:val="26"/>
        </w:rPr>
        <w:t xml:space="preserve"> муниципального округа»</w:t>
      </w:r>
    </w:p>
    <w:p w:rsidR="00960BD0" w:rsidRPr="00256851" w:rsidRDefault="00960BD0" w:rsidP="00A40828">
      <w:pPr>
        <w:pStyle w:val="a3"/>
        <w:tabs>
          <w:tab w:val="left" w:pos="4151"/>
        </w:tabs>
        <w:spacing w:after="0" w:afterAutospacing="0"/>
        <w:jc w:val="center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>Размер базовых окладов (должностных окладов) работников, занимающих должности работников образования: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9"/>
        <w:gridCol w:w="3234"/>
        <w:gridCol w:w="3258"/>
      </w:tblGrid>
      <w:tr w:rsidR="00960BD0" w:rsidRPr="00256851" w:rsidTr="00A83FCA">
        <w:tc>
          <w:tcPr>
            <w:tcW w:w="3416" w:type="dxa"/>
            <w:vMerge w:val="restart"/>
          </w:tcPr>
          <w:p w:rsidR="00960BD0" w:rsidRPr="00256851" w:rsidRDefault="00960BD0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Квалификационный уровень</w:t>
            </w:r>
          </w:p>
        </w:tc>
        <w:tc>
          <w:tcPr>
            <w:tcW w:w="6834" w:type="dxa"/>
            <w:gridSpan w:val="2"/>
          </w:tcPr>
          <w:p w:rsidR="00960BD0" w:rsidRPr="00256851" w:rsidRDefault="00960BD0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Размер базового оклада по ПКГ  (рублей)</w:t>
            </w:r>
          </w:p>
        </w:tc>
      </w:tr>
      <w:tr w:rsidR="00960BD0" w:rsidRPr="00256851" w:rsidTr="00A83FCA">
        <w:tc>
          <w:tcPr>
            <w:tcW w:w="3416" w:type="dxa"/>
            <w:vMerge/>
          </w:tcPr>
          <w:p w:rsidR="00960BD0" w:rsidRPr="00256851" w:rsidRDefault="00960BD0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417" w:type="dxa"/>
          </w:tcPr>
          <w:p w:rsidR="00960BD0" w:rsidRPr="00256851" w:rsidRDefault="00960BD0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Третий уровень</w:t>
            </w:r>
          </w:p>
        </w:tc>
        <w:tc>
          <w:tcPr>
            <w:tcW w:w="3417" w:type="dxa"/>
          </w:tcPr>
          <w:p w:rsidR="00960BD0" w:rsidRPr="00256851" w:rsidRDefault="00960BD0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Четвертый уровень</w:t>
            </w:r>
          </w:p>
        </w:tc>
      </w:tr>
      <w:tr w:rsidR="00960BD0" w:rsidRPr="00256851" w:rsidTr="00A83FCA">
        <w:tc>
          <w:tcPr>
            <w:tcW w:w="3416" w:type="dxa"/>
          </w:tcPr>
          <w:p w:rsidR="00960BD0" w:rsidRPr="00256851" w:rsidRDefault="00960BD0" w:rsidP="00A83FCA">
            <w:pPr>
              <w:pStyle w:val="a3"/>
              <w:tabs>
                <w:tab w:val="left" w:pos="4151"/>
              </w:tabs>
              <w:spacing w:after="0" w:afterAutospacing="0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Методист</w:t>
            </w:r>
          </w:p>
        </w:tc>
        <w:tc>
          <w:tcPr>
            <w:tcW w:w="3417" w:type="dxa"/>
          </w:tcPr>
          <w:p w:rsidR="00960BD0" w:rsidRPr="00256851" w:rsidRDefault="00685E7F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17 665</w:t>
            </w:r>
          </w:p>
        </w:tc>
        <w:tc>
          <w:tcPr>
            <w:tcW w:w="3417" w:type="dxa"/>
          </w:tcPr>
          <w:p w:rsidR="00960BD0" w:rsidRPr="00256851" w:rsidRDefault="00960BD0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нет</w:t>
            </w:r>
          </w:p>
        </w:tc>
      </w:tr>
      <w:tr w:rsidR="00960BD0" w:rsidRPr="00256851" w:rsidTr="00A83FCA">
        <w:tc>
          <w:tcPr>
            <w:tcW w:w="3416" w:type="dxa"/>
          </w:tcPr>
          <w:p w:rsidR="00960BD0" w:rsidRPr="00256851" w:rsidRDefault="00960BD0" w:rsidP="00A83FCA">
            <w:pPr>
              <w:pStyle w:val="a3"/>
              <w:tabs>
                <w:tab w:val="left" w:pos="4151"/>
              </w:tabs>
              <w:spacing w:after="0" w:afterAutospacing="0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Старший методист</w:t>
            </w:r>
          </w:p>
        </w:tc>
        <w:tc>
          <w:tcPr>
            <w:tcW w:w="3417" w:type="dxa"/>
          </w:tcPr>
          <w:p w:rsidR="00960BD0" w:rsidRPr="00256851" w:rsidRDefault="00960BD0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нет</w:t>
            </w:r>
          </w:p>
        </w:tc>
        <w:tc>
          <w:tcPr>
            <w:tcW w:w="3417" w:type="dxa"/>
          </w:tcPr>
          <w:p w:rsidR="00960BD0" w:rsidRPr="00256851" w:rsidRDefault="00685E7F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18 883</w:t>
            </w:r>
          </w:p>
        </w:tc>
      </w:tr>
    </w:tbl>
    <w:p w:rsidR="00960BD0" w:rsidRPr="00256851" w:rsidRDefault="00960BD0" w:rsidP="003D7759">
      <w:pPr>
        <w:autoSpaceDE w:val="0"/>
        <w:autoSpaceDN w:val="0"/>
        <w:adjustRightInd w:val="0"/>
        <w:rPr>
          <w:rFonts w:ascii="Times New Roman" w:hAnsi="Times New Roman"/>
          <w:color w:val="000000"/>
          <w:sz w:val="26"/>
          <w:szCs w:val="26"/>
        </w:rPr>
      </w:pPr>
    </w:p>
    <w:p w:rsidR="00960BD0" w:rsidRPr="00256851" w:rsidRDefault="00960BD0" w:rsidP="00C04229">
      <w:pPr>
        <w:pStyle w:val="a3"/>
        <w:tabs>
          <w:tab w:val="left" w:pos="4151"/>
        </w:tabs>
        <w:spacing w:after="0" w:afterAutospacing="0"/>
        <w:jc w:val="center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>Размеры базовых должностных окладов работников, занимающих общеотраслевые должности служащих: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5"/>
        <w:gridCol w:w="2385"/>
        <w:gridCol w:w="2076"/>
        <w:gridCol w:w="2385"/>
      </w:tblGrid>
      <w:tr w:rsidR="001D6F78" w:rsidRPr="00256851" w:rsidTr="00DA03CC">
        <w:tc>
          <w:tcPr>
            <w:tcW w:w="3040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Квалификационный уровень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Размер базового оклада по ПКГ  (рублей)</w:t>
            </w:r>
          </w:p>
        </w:tc>
      </w:tr>
      <w:tr w:rsidR="001D6F78" w:rsidRPr="00256851" w:rsidTr="00DA03CC">
        <w:tc>
          <w:tcPr>
            <w:tcW w:w="3040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Первый уровень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</w:tcBorders>
          </w:tcPr>
          <w:p w:rsidR="001D6F78" w:rsidRPr="00256851" w:rsidRDefault="00DA03CC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Второй уровень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Пятый уровень</w:t>
            </w:r>
          </w:p>
        </w:tc>
      </w:tr>
      <w:tr w:rsidR="001D6F78" w:rsidRPr="00256851" w:rsidTr="00DA03CC">
        <w:tc>
          <w:tcPr>
            <w:tcW w:w="3040" w:type="dxa"/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Ведущий экономист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1D6F78" w:rsidRPr="00256851" w:rsidRDefault="00685E7F" w:rsidP="009E44C7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20 587</w:t>
            </w:r>
          </w:p>
        </w:tc>
        <w:tc>
          <w:tcPr>
            <w:tcW w:w="2176" w:type="dxa"/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517" w:type="dxa"/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нет</w:t>
            </w:r>
          </w:p>
        </w:tc>
      </w:tr>
      <w:tr w:rsidR="001D6F78" w:rsidRPr="00256851" w:rsidTr="001D6F78">
        <w:tc>
          <w:tcPr>
            <w:tcW w:w="3040" w:type="dxa"/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Специалист по кадровой работе и охране труда</w:t>
            </w:r>
          </w:p>
        </w:tc>
        <w:tc>
          <w:tcPr>
            <w:tcW w:w="2517" w:type="dxa"/>
          </w:tcPr>
          <w:p w:rsidR="001D6F78" w:rsidRPr="00256851" w:rsidRDefault="00685E7F" w:rsidP="009E44C7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20 587</w:t>
            </w:r>
          </w:p>
        </w:tc>
        <w:tc>
          <w:tcPr>
            <w:tcW w:w="2176" w:type="dxa"/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517" w:type="dxa"/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нет</w:t>
            </w:r>
          </w:p>
        </w:tc>
      </w:tr>
      <w:tr w:rsidR="001D6F78" w:rsidRPr="00256851" w:rsidTr="001D6F78">
        <w:tc>
          <w:tcPr>
            <w:tcW w:w="3040" w:type="dxa"/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Бухгалтер</w:t>
            </w:r>
          </w:p>
        </w:tc>
        <w:tc>
          <w:tcPr>
            <w:tcW w:w="2517" w:type="dxa"/>
          </w:tcPr>
          <w:p w:rsidR="001D6F78" w:rsidRPr="00256851" w:rsidRDefault="00685E7F" w:rsidP="009E44C7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20 587</w:t>
            </w:r>
          </w:p>
        </w:tc>
        <w:tc>
          <w:tcPr>
            <w:tcW w:w="2176" w:type="dxa"/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517" w:type="dxa"/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нет</w:t>
            </w:r>
          </w:p>
        </w:tc>
      </w:tr>
      <w:tr w:rsidR="001D6F78" w:rsidRPr="00256851" w:rsidTr="001D6F78">
        <w:tc>
          <w:tcPr>
            <w:tcW w:w="3040" w:type="dxa"/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Ведущий специалист</w:t>
            </w:r>
          </w:p>
        </w:tc>
        <w:tc>
          <w:tcPr>
            <w:tcW w:w="2517" w:type="dxa"/>
          </w:tcPr>
          <w:p w:rsidR="001D6F78" w:rsidRPr="00256851" w:rsidRDefault="00685E7F" w:rsidP="009E44C7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20 587</w:t>
            </w:r>
          </w:p>
        </w:tc>
        <w:tc>
          <w:tcPr>
            <w:tcW w:w="2176" w:type="dxa"/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517" w:type="dxa"/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нет</w:t>
            </w:r>
          </w:p>
        </w:tc>
      </w:tr>
      <w:tr w:rsidR="001D6F78" w:rsidRPr="00256851" w:rsidTr="001D6F78">
        <w:tc>
          <w:tcPr>
            <w:tcW w:w="3040" w:type="dxa"/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Руководитель сектора</w:t>
            </w:r>
          </w:p>
        </w:tc>
        <w:tc>
          <w:tcPr>
            <w:tcW w:w="2517" w:type="dxa"/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нет</w:t>
            </w:r>
          </w:p>
        </w:tc>
        <w:tc>
          <w:tcPr>
            <w:tcW w:w="2176" w:type="dxa"/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517" w:type="dxa"/>
          </w:tcPr>
          <w:p w:rsidR="001D6F78" w:rsidRPr="00256851" w:rsidRDefault="00685E7F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22 715</w:t>
            </w:r>
          </w:p>
        </w:tc>
      </w:tr>
      <w:tr w:rsidR="001D6F78" w:rsidRPr="00256851" w:rsidTr="001D6F78">
        <w:tc>
          <w:tcPr>
            <w:tcW w:w="3040" w:type="dxa"/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Старший экономист</w:t>
            </w:r>
          </w:p>
        </w:tc>
        <w:tc>
          <w:tcPr>
            <w:tcW w:w="2517" w:type="dxa"/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нет</w:t>
            </w:r>
          </w:p>
        </w:tc>
        <w:tc>
          <w:tcPr>
            <w:tcW w:w="2176" w:type="dxa"/>
          </w:tcPr>
          <w:p w:rsidR="001D6F78" w:rsidRPr="00256851" w:rsidRDefault="001D6F78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517" w:type="dxa"/>
          </w:tcPr>
          <w:p w:rsidR="001D6F78" w:rsidRPr="00256851" w:rsidRDefault="00685E7F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22 715</w:t>
            </w:r>
          </w:p>
        </w:tc>
      </w:tr>
      <w:tr w:rsidR="001D6F78" w:rsidRPr="00256851" w:rsidTr="001D6F78">
        <w:tc>
          <w:tcPr>
            <w:tcW w:w="3040" w:type="dxa"/>
          </w:tcPr>
          <w:p w:rsidR="001D6F78" w:rsidRPr="00256851" w:rsidRDefault="00DA03CC" w:rsidP="00A83FCA">
            <w:pPr>
              <w:pStyle w:val="a3"/>
              <w:tabs>
                <w:tab w:val="left" w:pos="4151"/>
              </w:tabs>
              <w:spacing w:after="0" w:afterAutospacing="0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Механик</w:t>
            </w:r>
          </w:p>
        </w:tc>
        <w:tc>
          <w:tcPr>
            <w:tcW w:w="2517" w:type="dxa"/>
          </w:tcPr>
          <w:p w:rsidR="001D6F78" w:rsidRPr="00256851" w:rsidRDefault="00DA03CC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нет</w:t>
            </w:r>
          </w:p>
        </w:tc>
        <w:tc>
          <w:tcPr>
            <w:tcW w:w="2176" w:type="dxa"/>
          </w:tcPr>
          <w:p w:rsidR="001D6F78" w:rsidRPr="00256851" w:rsidRDefault="00685E7F" w:rsidP="00E64039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9 385</w:t>
            </w:r>
          </w:p>
        </w:tc>
        <w:tc>
          <w:tcPr>
            <w:tcW w:w="2517" w:type="dxa"/>
          </w:tcPr>
          <w:p w:rsidR="001D6F78" w:rsidRPr="00256851" w:rsidRDefault="00DA03CC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нет</w:t>
            </w:r>
          </w:p>
        </w:tc>
      </w:tr>
    </w:tbl>
    <w:p w:rsidR="00960BD0" w:rsidRPr="00256851" w:rsidRDefault="00960BD0" w:rsidP="00B94813">
      <w:pPr>
        <w:pStyle w:val="a3"/>
        <w:tabs>
          <w:tab w:val="left" w:pos="4151"/>
        </w:tabs>
        <w:spacing w:after="0" w:afterAutospacing="0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>Размеры базовых должностных окладов работников: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3"/>
        <w:gridCol w:w="3244"/>
        <w:gridCol w:w="3244"/>
      </w:tblGrid>
      <w:tr w:rsidR="00960BD0" w:rsidRPr="00256851" w:rsidTr="00A83FCA">
        <w:tc>
          <w:tcPr>
            <w:tcW w:w="3416" w:type="dxa"/>
            <w:vMerge w:val="restart"/>
          </w:tcPr>
          <w:p w:rsidR="00960BD0" w:rsidRPr="00256851" w:rsidRDefault="00960BD0" w:rsidP="00A83FCA">
            <w:pPr>
              <w:pStyle w:val="a3"/>
              <w:tabs>
                <w:tab w:val="left" w:pos="4151"/>
              </w:tabs>
              <w:spacing w:after="0" w:afterAutospacing="0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Квалификационный уровень</w:t>
            </w:r>
          </w:p>
        </w:tc>
        <w:tc>
          <w:tcPr>
            <w:tcW w:w="6834" w:type="dxa"/>
            <w:gridSpan w:val="2"/>
          </w:tcPr>
          <w:p w:rsidR="00960BD0" w:rsidRPr="00256851" w:rsidRDefault="00960BD0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Размер базового оклада по ПКГ  (рублей)</w:t>
            </w:r>
          </w:p>
        </w:tc>
      </w:tr>
      <w:tr w:rsidR="00960BD0" w:rsidRPr="00256851" w:rsidTr="00A83FCA">
        <w:tc>
          <w:tcPr>
            <w:tcW w:w="3416" w:type="dxa"/>
            <w:vMerge/>
          </w:tcPr>
          <w:p w:rsidR="00960BD0" w:rsidRPr="00256851" w:rsidRDefault="00960BD0" w:rsidP="00A83FCA">
            <w:pPr>
              <w:pStyle w:val="a3"/>
              <w:tabs>
                <w:tab w:val="left" w:pos="4151"/>
              </w:tabs>
              <w:spacing w:after="0" w:afterAutospacing="0"/>
              <w:rPr>
                <w:color w:val="000000"/>
                <w:sz w:val="26"/>
                <w:szCs w:val="26"/>
              </w:rPr>
            </w:pPr>
          </w:p>
        </w:tc>
        <w:tc>
          <w:tcPr>
            <w:tcW w:w="3417" w:type="dxa"/>
          </w:tcPr>
          <w:p w:rsidR="00960BD0" w:rsidRPr="00256851" w:rsidRDefault="00960BD0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Первый уровень</w:t>
            </w:r>
          </w:p>
        </w:tc>
        <w:tc>
          <w:tcPr>
            <w:tcW w:w="3417" w:type="dxa"/>
          </w:tcPr>
          <w:p w:rsidR="00960BD0" w:rsidRPr="00256851" w:rsidRDefault="00960BD0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Пятый уровень</w:t>
            </w:r>
          </w:p>
        </w:tc>
      </w:tr>
      <w:tr w:rsidR="00960BD0" w:rsidRPr="00256851" w:rsidTr="00A83FCA">
        <w:trPr>
          <w:trHeight w:val="715"/>
        </w:trPr>
        <w:tc>
          <w:tcPr>
            <w:tcW w:w="3416" w:type="dxa"/>
          </w:tcPr>
          <w:p w:rsidR="00960BD0" w:rsidRPr="00256851" w:rsidRDefault="00960BD0" w:rsidP="00A83FCA">
            <w:pPr>
              <w:pStyle w:val="a3"/>
              <w:tabs>
                <w:tab w:val="left" w:pos="4151"/>
              </w:tabs>
              <w:spacing w:after="0" w:afterAutospacing="0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 xml:space="preserve">3 квалификационный уровень:                 Системный администратор,  </w:t>
            </w:r>
            <w:proofErr w:type="spellStart"/>
            <w:r w:rsidRPr="00256851">
              <w:rPr>
                <w:color w:val="000000"/>
                <w:sz w:val="26"/>
                <w:szCs w:val="26"/>
              </w:rPr>
              <w:t>документовед</w:t>
            </w:r>
            <w:proofErr w:type="spellEnd"/>
          </w:p>
        </w:tc>
        <w:tc>
          <w:tcPr>
            <w:tcW w:w="3417" w:type="dxa"/>
          </w:tcPr>
          <w:p w:rsidR="00960BD0" w:rsidRPr="00256851" w:rsidRDefault="00960BD0" w:rsidP="00A83FC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нет</w:t>
            </w:r>
          </w:p>
        </w:tc>
        <w:tc>
          <w:tcPr>
            <w:tcW w:w="3417" w:type="dxa"/>
          </w:tcPr>
          <w:p w:rsidR="00960BD0" w:rsidRPr="00256851" w:rsidRDefault="00685E7F" w:rsidP="009E44C7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15 617</w:t>
            </w:r>
          </w:p>
        </w:tc>
      </w:tr>
    </w:tbl>
    <w:p w:rsidR="00960BD0" w:rsidRPr="00256851" w:rsidRDefault="00960BD0" w:rsidP="00B94813">
      <w:pPr>
        <w:pStyle w:val="a3"/>
        <w:tabs>
          <w:tab w:val="left" w:pos="4151"/>
        </w:tabs>
        <w:spacing w:after="0" w:afterAutospacing="0"/>
        <w:rPr>
          <w:color w:val="000000"/>
          <w:sz w:val="26"/>
          <w:szCs w:val="26"/>
        </w:rPr>
      </w:pPr>
    </w:p>
    <w:p w:rsidR="00960BD0" w:rsidRPr="00256851" w:rsidRDefault="00960BD0" w:rsidP="00B94813">
      <w:pPr>
        <w:pStyle w:val="a3"/>
        <w:tabs>
          <w:tab w:val="left" w:pos="4151"/>
        </w:tabs>
        <w:spacing w:after="0" w:afterAutospacing="0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>Размеры базовых окладов работников, осуществляющих профессиональную деятельность по профессиям рабочих: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3274"/>
        <w:gridCol w:w="2986"/>
        <w:gridCol w:w="3463"/>
      </w:tblGrid>
      <w:tr w:rsidR="00960BD0" w:rsidRPr="00256851" w:rsidTr="00EA6B8A">
        <w:tc>
          <w:tcPr>
            <w:tcW w:w="330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BD0" w:rsidRPr="00256851" w:rsidRDefault="00960BD0" w:rsidP="00EA6B8A">
            <w:pPr>
              <w:pStyle w:val="a3"/>
              <w:tabs>
                <w:tab w:val="left" w:pos="4151"/>
              </w:tabs>
              <w:spacing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Квалификационный уровень</w:t>
            </w:r>
          </w:p>
        </w:tc>
        <w:tc>
          <w:tcPr>
            <w:tcW w:w="6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BD0" w:rsidRPr="00256851" w:rsidRDefault="00960BD0" w:rsidP="00B94813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Размер базового оклада по ПКГ  (рублей):</w:t>
            </w:r>
          </w:p>
        </w:tc>
      </w:tr>
      <w:tr w:rsidR="00960BD0" w:rsidRPr="00256851" w:rsidTr="00EA6B8A">
        <w:tc>
          <w:tcPr>
            <w:tcW w:w="330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BD0" w:rsidRPr="00256851" w:rsidRDefault="00960BD0" w:rsidP="00EA6B8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BD0" w:rsidRPr="00256851" w:rsidRDefault="00960BD0" w:rsidP="00B94813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Первый уровень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BD0" w:rsidRPr="00256851" w:rsidRDefault="00960BD0" w:rsidP="00B94813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Пятый уровень</w:t>
            </w:r>
          </w:p>
        </w:tc>
      </w:tr>
      <w:tr w:rsidR="00960BD0" w:rsidRPr="00256851" w:rsidTr="00EA6B8A">
        <w:tc>
          <w:tcPr>
            <w:tcW w:w="33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BD0" w:rsidRPr="00256851" w:rsidRDefault="00960BD0" w:rsidP="00EA6B8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BD0" w:rsidRPr="00256851" w:rsidRDefault="00960BD0" w:rsidP="00EA6B8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BD0" w:rsidRPr="00256851" w:rsidRDefault="00960BD0" w:rsidP="00EA6B8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3</w:t>
            </w:r>
          </w:p>
        </w:tc>
      </w:tr>
      <w:tr w:rsidR="00960BD0" w:rsidRPr="00256851" w:rsidTr="00EA6B8A">
        <w:tc>
          <w:tcPr>
            <w:tcW w:w="33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BD0" w:rsidRPr="00256851" w:rsidRDefault="00960BD0" w:rsidP="00EA6B8A">
            <w:pPr>
              <w:pStyle w:val="a8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 xml:space="preserve">1 квалификационный </w:t>
            </w:r>
            <w:r w:rsidRPr="00256851">
              <w:rPr>
                <w:rFonts w:ascii="Times New Roman" w:hAnsi="Times New Roman"/>
                <w:sz w:val="26"/>
                <w:szCs w:val="26"/>
              </w:rPr>
              <w:lastRenderedPageBreak/>
              <w:t>уровень:</w:t>
            </w:r>
          </w:p>
          <w:p w:rsidR="00960BD0" w:rsidRPr="00256851" w:rsidRDefault="00960BD0" w:rsidP="00EA6B8A">
            <w:pPr>
              <w:pStyle w:val="a8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 xml:space="preserve">уборщик </w:t>
            </w:r>
            <w:proofErr w:type="gramStart"/>
            <w:r w:rsidRPr="00256851">
              <w:rPr>
                <w:rFonts w:ascii="Times New Roman" w:hAnsi="Times New Roman"/>
                <w:sz w:val="26"/>
                <w:szCs w:val="26"/>
              </w:rPr>
              <w:t>служебных</w:t>
            </w:r>
            <w:proofErr w:type="gramEnd"/>
            <w:r w:rsidRPr="0025685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960BD0" w:rsidRPr="00256851" w:rsidRDefault="00960BD0" w:rsidP="00EA6B8A">
            <w:pPr>
              <w:pStyle w:val="a8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>помещений,</w:t>
            </w:r>
          </w:p>
          <w:p w:rsidR="00960BD0" w:rsidRPr="00256851" w:rsidRDefault="00960BD0" w:rsidP="00EA6B8A">
            <w:pPr>
              <w:pStyle w:val="a8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>рабочий по ремонту и обслуживанию здания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BD0" w:rsidRPr="00256851" w:rsidRDefault="00685E7F" w:rsidP="009E44C7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lastRenderedPageBreak/>
              <w:t>6 261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BD0" w:rsidRPr="00256851" w:rsidRDefault="00960BD0" w:rsidP="00EA6B8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нет</w:t>
            </w:r>
          </w:p>
        </w:tc>
      </w:tr>
      <w:tr w:rsidR="00960BD0" w:rsidRPr="00256851" w:rsidTr="00EA6B8A">
        <w:tc>
          <w:tcPr>
            <w:tcW w:w="33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BD0" w:rsidRPr="00256851" w:rsidRDefault="00960BD0" w:rsidP="00EA6B8A">
            <w:pPr>
              <w:pStyle w:val="a8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lastRenderedPageBreak/>
              <w:t>4 квалификационный уровень:</w:t>
            </w:r>
          </w:p>
          <w:p w:rsidR="00960BD0" w:rsidRPr="00256851" w:rsidRDefault="00960BD0" w:rsidP="00EA6B8A">
            <w:pPr>
              <w:pStyle w:val="a8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>водитель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BD0" w:rsidRPr="00256851" w:rsidRDefault="00960BD0" w:rsidP="00EA6B8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нет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BD0" w:rsidRPr="00256851" w:rsidRDefault="00685E7F" w:rsidP="00EA6B8A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14 197</w:t>
            </w:r>
          </w:p>
        </w:tc>
      </w:tr>
    </w:tbl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DE2A8A" w:rsidRPr="00256851" w:rsidRDefault="00DE2A8A" w:rsidP="00DE2A8A">
      <w:pPr>
        <w:pStyle w:val="a3"/>
        <w:tabs>
          <w:tab w:val="left" w:pos="4151"/>
        </w:tabs>
        <w:spacing w:after="0" w:afterAutospacing="0"/>
        <w:rPr>
          <w:color w:val="000000"/>
          <w:sz w:val="26"/>
          <w:szCs w:val="26"/>
        </w:rPr>
      </w:pPr>
      <w:r w:rsidRPr="00256851">
        <w:rPr>
          <w:color w:val="000000"/>
          <w:sz w:val="26"/>
          <w:szCs w:val="26"/>
        </w:rPr>
        <w:t>Должности, не включенные в профессиональные группы: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6"/>
        <w:gridCol w:w="3417"/>
      </w:tblGrid>
      <w:tr w:rsidR="00DE2A8A" w:rsidRPr="00256851" w:rsidTr="00E6354C">
        <w:trPr>
          <w:trHeight w:val="715"/>
        </w:trPr>
        <w:tc>
          <w:tcPr>
            <w:tcW w:w="3416" w:type="dxa"/>
          </w:tcPr>
          <w:p w:rsidR="00DE2A8A" w:rsidRPr="00256851" w:rsidRDefault="00DE2A8A" w:rsidP="00E6354C">
            <w:pPr>
              <w:pStyle w:val="a3"/>
              <w:tabs>
                <w:tab w:val="left" w:pos="4151"/>
              </w:tabs>
              <w:spacing w:after="0" w:afterAutospacing="0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Старший методист опорного центра</w:t>
            </w:r>
          </w:p>
        </w:tc>
        <w:tc>
          <w:tcPr>
            <w:tcW w:w="3417" w:type="dxa"/>
          </w:tcPr>
          <w:p w:rsidR="00DE2A8A" w:rsidRPr="00256851" w:rsidRDefault="00685E7F" w:rsidP="00E6354C">
            <w:pPr>
              <w:pStyle w:val="a3"/>
              <w:tabs>
                <w:tab w:val="left" w:pos="4151"/>
              </w:tabs>
              <w:spacing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256851">
              <w:rPr>
                <w:color w:val="000000"/>
                <w:sz w:val="26"/>
                <w:szCs w:val="26"/>
              </w:rPr>
              <w:t>17 665</w:t>
            </w:r>
          </w:p>
        </w:tc>
      </w:tr>
    </w:tbl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960BD0" w:rsidRPr="00256851" w:rsidRDefault="00960BD0" w:rsidP="005336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EC5185" w:rsidRPr="00256851" w:rsidRDefault="00EC5185" w:rsidP="00920482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6"/>
          <w:szCs w:val="2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13"/>
        <w:gridCol w:w="4918"/>
      </w:tblGrid>
      <w:tr w:rsidR="00960BD0" w:rsidRPr="00256851" w:rsidTr="00C66393">
        <w:tc>
          <w:tcPr>
            <w:tcW w:w="4926" w:type="dxa"/>
          </w:tcPr>
          <w:p w:rsidR="00960BD0" w:rsidRPr="00256851" w:rsidRDefault="00960BD0" w:rsidP="00C6639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EC5185" w:rsidRPr="00256851" w:rsidRDefault="00EC5185" w:rsidP="00C6639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EC5185" w:rsidRPr="00256851" w:rsidRDefault="00EC5185" w:rsidP="00C6639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26" w:type="dxa"/>
          </w:tcPr>
          <w:p w:rsidR="00960BD0" w:rsidRPr="00256851" w:rsidRDefault="00960BD0" w:rsidP="0092048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256851" w:rsidRDefault="00256851" w:rsidP="0092048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256851" w:rsidRDefault="00256851" w:rsidP="0092048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256851" w:rsidRDefault="00256851" w:rsidP="0092048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256851" w:rsidRDefault="00256851" w:rsidP="0092048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60BD0" w:rsidRPr="00256851" w:rsidRDefault="00417E18" w:rsidP="0025685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ПРИЛОЖЕНИЕ 2</w:t>
            </w:r>
          </w:p>
          <w:p w:rsidR="00960BD0" w:rsidRPr="00256851" w:rsidRDefault="00960BD0" w:rsidP="009D014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bookmarkStart w:id="4" w:name="_GoBack"/>
            <w:bookmarkEnd w:id="4"/>
            <w:r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к Положению об оплате </w:t>
            </w:r>
            <w:proofErr w:type="gramStart"/>
            <w:r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>труда</w:t>
            </w:r>
            <w:r w:rsidR="009D014A"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работников</w:t>
            </w:r>
            <w:r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управления образования администрации</w:t>
            </w:r>
            <w:proofErr w:type="gramEnd"/>
            <w:r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>Лазовского</w:t>
            </w:r>
            <w:proofErr w:type="spellEnd"/>
            <w:r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муниципального округа, утвержденно</w:t>
            </w:r>
            <w:r w:rsidR="009D014A"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>му</w:t>
            </w:r>
            <w:r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приказом от</w:t>
            </w:r>
            <w:r w:rsidR="009D7AD2"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10.01.</w:t>
            </w:r>
            <w:r w:rsidR="000925EC"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>2024</w:t>
            </w:r>
            <w:r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г. № </w:t>
            </w:r>
            <w:r w:rsidR="009D7AD2"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>3/1-о</w:t>
            </w:r>
          </w:p>
        </w:tc>
      </w:tr>
    </w:tbl>
    <w:p w:rsidR="00960BD0" w:rsidRPr="00256851" w:rsidRDefault="00960BD0" w:rsidP="001937C0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</w:rPr>
      </w:pPr>
    </w:p>
    <w:p w:rsidR="00960BD0" w:rsidRPr="00256851" w:rsidRDefault="00960BD0" w:rsidP="001937C0">
      <w:pPr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256851">
        <w:rPr>
          <w:rFonts w:ascii="Times New Roman" w:hAnsi="Times New Roman"/>
          <w:b/>
          <w:bCs/>
          <w:color w:val="000000"/>
          <w:sz w:val="26"/>
          <w:szCs w:val="26"/>
        </w:rPr>
        <w:t>ПРЕДЕЛЬНЫЙ УРОВЕНЬ</w:t>
      </w:r>
      <w:r w:rsidRPr="00256851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960BD0" w:rsidRPr="00256851" w:rsidRDefault="00960BD0" w:rsidP="00072B72">
      <w:pPr>
        <w:jc w:val="center"/>
        <w:rPr>
          <w:rFonts w:ascii="Times New Roman" w:hAnsi="Times New Roman"/>
          <w:color w:val="000000"/>
          <w:sz w:val="26"/>
          <w:szCs w:val="26"/>
        </w:rPr>
      </w:pPr>
      <w:r w:rsidRPr="00256851">
        <w:rPr>
          <w:rFonts w:ascii="Times New Roman" w:hAnsi="Times New Roman"/>
          <w:bCs/>
          <w:color w:val="000000"/>
          <w:sz w:val="26"/>
          <w:szCs w:val="26"/>
        </w:rPr>
        <w:t xml:space="preserve">соотношения среднемесячной заработной платы руководителя </w:t>
      </w:r>
      <w:r w:rsidRPr="00256851">
        <w:rPr>
          <w:rFonts w:ascii="Times New Roman" w:hAnsi="Times New Roman"/>
          <w:sz w:val="26"/>
          <w:szCs w:val="26"/>
        </w:rPr>
        <w:t>управления образования администрации</w:t>
      </w:r>
      <w:r w:rsidRPr="00256851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proofErr w:type="spellStart"/>
      <w:r w:rsidRPr="00256851">
        <w:rPr>
          <w:rFonts w:ascii="Times New Roman" w:hAnsi="Times New Roman"/>
          <w:bCs/>
          <w:color w:val="000000"/>
          <w:sz w:val="26"/>
          <w:szCs w:val="26"/>
        </w:rPr>
        <w:t>Лазовского</w:t>
      </w:r>
      <w:proofErr w:type="spellEnd"/>
      <w:r w:rsidRPr="00256851">
        <w:rPr>
          <w:rFonts w:ascii="Times New Roman" w:hAnsi="Times New Roman"/>
          <w:bCs/>
          <w:color w:val="000000"/>
          <w:sz w:val="26"/>
          <w:szCs w:val="26"/>
        </w:rPr>
        <w:t xml:space="preserve"> муниципального округа и среднемесячной заработной платы работников </w:t>
      </w:r>
      <w:r w:rsidRPr="00256851">
        <w:rPr>
          <w:rFonts w:ascii="Times New Roman" w:hAnsi="Times New Roman"/>
          <w:sz w:val="26"/>
          <w:szCs w:val="26"/>
        </w:rPr>
        <w:t>управления образования</w:t>
      </w:r>
      <w:r w:rsidRPr="00256851">
        <w:rPr>
          <w:rFonts w:ascii="Times New Roman" w:hAnsi="Times New Roman"/>
          <w:bCs/>
          <w:color w:val="000000"/>
          <w:sz w:val="26"/>
          <w:szCs w:val="26"/>
        </w:rPr>
        <w:t xml:space="preserve"> администрации </w:t>
      </w:r>
      <w:proofErr w:type="spellStart"/>
      <w:r w:rsidRPr="00256851">
        <w:rPr>
          <w:rFonts w:ascii="Times New Roman" w:hAnsi="Times New Roman"/>
          <w:bCs/>
          <w:color w:val="000000"/>
          <w:sz w:val="26"/>
          <w:szCs w:val="26"/>
        </w:rPr>
        <w:t>Лазовского</w:t>
      </w:r>
      <w:proofErr w:type="spellEnd"/>
      <w:r w:rsidRPr="00256851">
        <w:rPr>
          <w:rFonts w:ascii="Times New Roman" w:hAnsi="Times New Roman"/>
          <w:bCs/>
          <w:color w:val="000000"/>
          <w:sz w:val="26"/>
          <w:szCs w:val="26"/>
        </w:rPr>
        <w:t xml:space="preserve"> муниципального округа за предыдущий календарный год (без учета заработной платы руководителя, его заместителей и главного бухгалтера учреждения) </w:t>
      </w:r>
    </w:p>
    <w:p w:rsidR="00960BD0" w:rsidRPr="00256851" w:rsidRDefault="00960BD0" w:rsidP="00351781">
      <w:pPr>
        <w:spacing w:line="237" w:lineRule="auto"/>
        <w:ind w:left="120" w:firstLine="540"/>
        <w:jc w:val="both"/>
        <w:rPr>
          <w:rFonts w:ascii="Times New Roman" w:hAnsi="Times New Roman"/>
          <w:sz w:val="26"/>
          <w:szCs w:val="26"/>
        </w:rPr>
      </w:pPr>
    </w:p>
    <w:tbl>
      <w:tblPr>
        <w:tblpPr w:leftFromText="180" w:rightFromText="180" w:vertAnchor="text" w:horzAnchor="margin" w:tblpY="-13"/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975"/>
        <w:gridCol w:w="4320"/>
        <w:gridCol w:w="4500"/>
      </w:tblGrid>
      <w:tr w:rsidR="00960BD0" w:rsidRPr="00256851" w:rsidTr="00C66393">
        <w:trPr>
          <w:trHeight w:val="1200"/>
        </w:trPr>
        <w:tc>
          <w:tcPr>
            <w:tcW w:w="975" w:type="dxa"/>
          </w:tcPr>
          <w:p w:rsidR="00960BD0" w:rsidRPr="00256851" w:rsidRDefault="00960BD0" w:rsidP="00C66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№ </w:t>
            </w:r>
            <w:proofErr w:type="gramStart"/>
            <w:r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>п</w:t>
            </w:r>
            <w:proofErr w:type="gramEnd"/>
            <w:r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>/п</w:t>
            </w:r>
          </w:p>
        </w:tc>
        <w:tc>
          <w:tcPr>
            <w:tcW w:w="4320" w:type="dxa"/>
          </w:tcPr>
          <w:p w:rsidR="00960BD0" w:rsidRPr="00256851" w:rsidRDefault="00484888" w:rsidP="00C66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Наименование организации</w:t>
            </w:r>
          </w:p>
        </w:tc>
        <w:tc>
          <w:tcPr>
            <w:tcW w:w="4500" w:type="dxa"/>
          </w:tcPr>
          <w:p w:rsidR="00960BD0" w:rsidRPr="00256851" w:rsidRDefault="00960BD0" w:rsidP="004848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Предельный уровень соотношения среднемесячной заработной платы руководителя </w:t>
            </w:r>
            <w:r w:rsidR="00484888"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>управления образования администрации</w:t>
            </w:r>
            <w:r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</w:t>
            </w:r>
            <w:proofErr w:type="spellStart"/>
            <w:r w:rsidRPr="00256851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Лазовского</w:t>
            </w:r>
            <w:proofErr w:type="spellEnd"/>
            <w:r w:rsidRPr="00256851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муниципального округа</w:t>
            </w:r>
            <w:r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 среднемесячной заработной платы </w:t>
            </w:r>
            <w:r w:rsidR="00484888"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>работников управления образования администрации</w:t>
            </w:r>
            <w:r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6851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Лазовского</w:t>
            </w:r>
            <w:proofErr w:type="spellEnd"/>
            <w:r w:rsidRPr="00256851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муниципального округа</w:t>
            </w:r>
            <w:r w:rsidRPr="0025685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за предыдущий календарный год (без учета заработной платы руководителя, его заместителей и главного бухгалтера учреждения)</w:t>
            </w:r>
          </w:p>
        </w:tc>
      </w:tr>
      <w:tr w:rsidR="00960BD0" w:rsidRPr="00256851" w:rsidTr="00C66393">
        <w:tc>
          <w:tcPr>
            <w:tcW w:w="975" w:type="dxa"/>
          </w:tcPr>
          <w:p w:rsidR="00960BD0" w:rsidRPr="00256851" w:rsidRDefault="00960BD0" w:rsidP="00C66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320" w:type="dxa"/>
          </w:tcPr>
          <w:p w:rsidR="00960BD0" w:rsidRPr="00256851" w:rsidRDefault="00960BD0" w:rsidP="00C66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500" w:type="dxa"/>
          </w:tcPr>
          <w:p w:rsidR="00960BD0" w:rsidRPr="00256851" w:rsidRDefault="00960BD0" w:rsidP="00C66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</w:tr>
      <w:tr w:rsidR="00960BD0" w:rsidRPr="00256851" w:rsidTr="00C66393">
        <w:tc>
          <w:tcPr>
            <w:tcW w:w="975" w:type="dxa"/>
            <w:vAlign w:val="center"/>
          </w:tcPr>
          <w:p w:rsidR="00960BD0" w:rsidRPr="00256851" w:rsidRDefault="00484888" w:rsidP="00C66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>1</w:t>
            </w:r>
            <w:r w:rsidR="00960BD0" w:rsidRPr="0025685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4320" w:type="dxa"/>
            <w:vAlign w:val="center"/>
          </w:tcPr>
          <w:p w:rsidR="00960BD0" w:rsidRPr="00256851" w:rsidRDefault="00960BD0" w:rsidP="00C6639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 xml:space="preserve">Управление образования администрации </w:t>
            </w:r>
            <w:proofErr w:type="spellStart"/>
            <w:r w:rsidRPr="00256851">
              <w:rPr>
                <w:rFonts w:ascii="Times New Roman" w:hAnsi="Times New Roman"/>
                <w:sz w:val="26"/>
                <w:szCs w:val="26"/>
              </w:rPr>
              <w:t>Лазовского</w:t>
            </w:r>
            <w:proofErr w:type="spellEnd"/>
            <w:r w:rsidRPr="00256851">
              <w:rPr>
                <w:rFonts w:ascii="Times New Roman" w:hAnsi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4500" w:type="dxa"/>
            <w:vAlign w:val="center"/>
          </w:tcPr>
          <w:p w:rsidR="00960BD0" w:rsidRPr="00256851" w:rsidRDefault="00960BD0" w:rsidP="00C66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</w:tbl>
    <w:p w:rsidR="00960BD0" w:rsidRPr="00256851" w:rsidRDefault="00960BD0" w:rsidP="00351781">
      <w:pPr>
        <w:spacing w:after="0" w:line="236" w:lineRule="auto"/>
        <w:ind w:right="-119"/>
        <w:jc w:val="both"/>
        <w:rPr>
          <w:rFonts w:ascii="Times New Roman" w:hAnsi="Times New Roman"/>
          <w:sz w:val="26"/>
          <w:szCs w:val="26"/>
        </w:rPr>
        <w:sectPr w:rsidR="00960BD0" w:rsidRPr="00256851" w:rsidSect="00256851">
          <w:pgSz w:w="11900" w:h="16838"/>
          <w:pgMar w:top="709" w:right="985" w:bottom="709" w:left="1300" w:header="0" w:footer="0" w:gutter="0"/>
          <w:cols w:space="720" w:equalWidth="0">
            <w:col w:w="9615"/>
          </w:cols>
        </w:sectPr>
      </w:pPr>
    </w:p>
    <w:p w:rsidR="00960BD0" w:rsidRPr="00256851" w:rsidRDefault="00960BD0" w:rsidP="00702A2F">
      <w:pPr>
        <w:pStyle w:val="a6"/>
        <w:shd w:val="clear" w:color="auto" w:fill="FFFFFF"/>
        <w:spacing w:before="840" w:line="322" w:lineRule="exact"/>
        <w:ind w:left="0" w:right="178"/>
        <w:rPr>
          <w:rFonts w:ascii="Times New Roman" w:hAnsi="Times New Roman"/>
          <w:sz w:val="26"/>
          <w:szCs w:val="26"/>
        </w:rPr>
      </w:pPr>
    </w:p>
    <w:sectPr w:rsidR="00960BD0" w:rsidRPr="00256851" w:rsidSect="001762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547"/>
    <w:multiLevelType w:val="hybridMultilevel"/>
    <w:tmpl w:val="A190B0F2"/>
    <w:lvl w:ilvl="0" w:tplc="CD12A5E6">
      <w:start w:val="3"/>
      <w:numFmt w:val="decimal"/>
      <w:lvlText w:val="%1."/>
      <w:lvlJc w:val="left"/>
      <w:rPr>
        <w:rFonts w:cs="Times New Roman"/>
      </w:rPr>
    </w:lvl>
    <w:lvl w:ilvl="1" w:tplc="EFCAD600">
      <w:numFmt w:val="decimal"/>
      <w:lvlText w:val=""/>
      <w:lvlJc w:val="left"/>
      <w:rPr>
        <w:rFonts w:cs="Times New Roman"/>
      </w:rPr>
    </w:lvl>
    <w:lvl w:ilvl="2" w:tplc="78A85C4A">
      <w:numFmt w:val="decimal"/>
      <w:lvlText w:val=""/>
      <w:lvlJc w:val="left"/>
      <w:rPr>
        <w:rFonts w:cs="Times New Roman"/>
      </w:rPr>
    </w:lvl>
    <w:lvl w:ilvl="3" w:tplc="EFD44CCC">
      <w:numFmt w:val="decimal"/>
      <w:lvlText w:val=""/>
      <w:lvlJc w:val="left"/>
      <w:rPr>
        <w:rFonts w:cs="Times New Roman"/>
      </w:rPr>
    </w:lvl>
    <w:lvl w:ilvl="4" w:tplc="9626B0C0">
      <w:numFmt w:val="decimal"/>
      <w:lvlText w:val=""/>
      <w:lvlJc w:val="left"/>
      <w:rPr>
        <w:rFonts w:cs="Times New Roman"/>
      </w:rPr>
    </w:lvl>
    <w:lvl w:ilvl="5" w:tplc="54BADA60">
      <w:numFmt w:val="decimal"/>
      <w:lvlText w:val=""/>
      <w:lvlJc w:val="left"/>
      <w:rPr>
        <w:rFonts w:cs="Times New Roman"/>
      </w:rPr>
    </w:lvl>
    <w:lvl w:ilvl="6" w:tplc="22E86CAC">
      <w:numFmt w:val="decimal"/>
      <w:lvlText w:val=""/>
      <w:lvlJc w:val="left"/>
      <w:rPr>
        <w:rFonts w:cs="Times New Roman"/>
      </w:rPr>
    </w:lvl>
    <w:lvl w:ilvl="7" w:tplc="5E22A638">
      <w:numFmt w:val="decimal"/>
      <w:lvlText w:val=""/>
      <w:lvlJc w:val="left"/>
      <w:rPr>
        <w:rFonts w:cs="Times New Roman"/>
      </w:rPr>
    </w:lvl>
    <w:lvl w:ilvl="8" w:tplc="33FE1FB4">
      <w:numFmt w:val="decimal"/>
      <w:lvlText w:val=""/>
      <w:lvlJc w:val="left"/>
      <w:rPr>
        <w:rFonts w:cs="Times New Roman"/>
      </w:rPr>
    </w:lvl>
  </w:abstractNum>
  <w:abstractNum w:abstractNumId="1">
    <w:nsid w:val="00002D12"/>
    <w:multiLevelType w:val="hybridMultilevel"/>
    <w:tmpl w:val="D52E02C2"/>
    <w:lvl w:ilvl="0" w:tplc="054A3F56">
      <w:start w:val="7"/>
      <w:numFmt w:val="decimal"/>
      <w:lvlText w:val="%1."/>
      <w:lvlJc w:val="left"/>
      <w:rPr>
        <w:rFonts w:cs="Times New Roman"/>
      </w:rPr>
    </w:lvl>
    <w:lvl w:ilvl="1" w:tplc="27DA64E6">
      <w:numFmt w:val="decimal"/>
      <w:lvlText w:val=""/>
      <w:lvlJc w:val="left"/>
      <w:rPr>
        <w:rFonts w:cs="Times New Roman"/>
      </w:rPr>
    </w:lvl>
    <w:lvl w:ilvl="2" w:tplc="59D4A0F8">
      <w:numFmt w:val="decimal"/>
      <w:lvlText w:val=""/>
      <w:lvlJc w:val="left"/>
      <w:rPr>
        <w:rFonts w:cs="Times New Roman"/>
      </w:rPr>
    </w:lvl>
    <w:lvl w:ilvl="3" w:tplc="CEB23BDC">
      <w:numFmt w:val="decimal"/>
      <w:lvlText w:val=""/>
      <w:lvlJc w:val="left"/>
      <w:rPr>
        <w:rFonts w:cs="Times New Roman"/>
      </w:rPr>
    </w:lvl>
    <w:lvl w:ilvl="4" w:tplc="E4042528">
      <w:numFmt w:val="decimal"/>
      <w:lvlText w:val=""/>
      <w:lvlJc w:val="left"/>
      <w:rPr>
        <w:rFonts w:cs="Times New Roman"/>
      </w:rPr>
    </w:lvl>
    <w:lvl w:ilvl="5" w:tplc="D1F68342">
      <w:numFmt w:val="decimal"/>
      <w:lvlText w:val=""/>
      <w:lvlJc w:val="left"/>
      <w:rPr>
        <w:rFonts w:cs="Times New Roman"/>
      </w:rPr>
    </w:lvl>
    <w:lvl w:ilvl="6" w:tplc="F410A6F8">
      <w:numFmt w:val="decimal"/>
      <w:lvlText w:val=""/>
      <w:lvlJc w:val="left"/>
      <w:rPr>
        <w:rFonts w:cs="Times New Roman"/>
      </w:rPr>
    </w:lvl>
    <w:lvl w:ilvl="7" w:tplc="F03835B8">
      <w:numFmt w:val="decimal"/>
      <w:lvlText w:val=""/>
      <w:lvlJc w:val="left"/>
      <w:rPr>
        <w:rFonts w:cs="Times New Roman"/>
      </w:rPr>
    </w:lvl>
    <w:lvl w:ilvl="8" w:tplc="4854502A">
      <w:numFmt w:val="decimal"/>
      <w:lvlText w:val=""/>
      <w:lvlJc w:val="left"/>
      <w:rPr>
        <w:rFonts w:cs="Times New Roman"/>
      </w:rPr>
    </w:lvl>
  </w:abstractNum>
  <w:abstractNum w:abstractNumId="2">
    <w:nsid w:val="000039B3"/>
    <w:multiLevelType w:val="hybridMultilevel"/>
    <w:tmpl w:val="7BD63526"/>
    <w:lvl w:ilvl="0" w:tplc="72384990">
      <w:start w:val="1"/>
      <w:numFmt w:val="bullet"/>
      <w:lvlText w:val="и"/>
      <w:lvlJc w:val="left"/>
    </w:lvl>
    <w:lvl w:ilvl="1" w:tplc="84925AA6">
      <w:numFmt w:val="decimal"/>
      <w:lvlText w:val=""/>
      <w:lvlJc w:val="left"/>
      <w:rPr>
        <w:rFonts w:cs="Times New Roman"/>
      </w:rPr>
    </w:lvl>
    <w:lvl w:ilvl="2" w:tplc="2A623764">
      <w:numFmt w:val="decimal"/>
      <w:lvlText w:val=""/>
      <w:lvlJc w:val="left"/>
      <w:rPr>
        <w:rFonts w:cs="Times New Roman"/>
      </w:rPr>
    </w:lvl>
    <w:lvl w:ilvl="3" w:tplc="4E3CDC76">
      <w:numFmt w:val="decimal"/>
      <w:lvlText w:val=""/>
      <w:lvlJc w:val="left"/>
      <w:rPr>
        <w:rFonts w:cs="Times New Roman"/>
      </w:rPr>
    </w:lvl>
    <w:lvl w:ilvl="4" w:tplc="1806F67C">
      <w:numFmt w:val="decimal"/>
      <w:lvlText w:val=""/>
      <w:lvlJc w:val="left"/>
      <w:rPr>
        <w:rFonts w:cs="Times New Roman"/>
      </w:rPr>
    </w:lvl>
    <w:lvl w:ilvl="5" w:tplc="8C2E682A">
      <w:numFmt w:val="decimal"/>
      <w:lvlText w:val=""/>
      <w:lvlJc w:val="left"/>
      <w:rPr>
        <w:rFonts w:cs="Times New Roman"/>
      </w:rPr>
    </w:lvl>
    <w:lvl w:ilvl="6" w:tplc="6D8E7CE8">
      <w:numFmt w:val="decimal"/>
      <w:lvlText w:val=""/>
      <w:lvlJc w:val="left"/>
      <w:rPr>
        <w:rFonts w:cs="Times New Roman"/>
      </w:rPr>
    </w:lvl>
    <w:lvl w:ilvl="7" w:tplc="71F08894">
      <w:numFmt w:val="decimal"/>
      <w:lvlText w:val=""/>
      <w:lvlJc w:val="left"/>
      <w:rPr>
        <w:rFonts w:cs="Times New Roman"/>
      </w:rPr>
    </w:lvl>
    <w:lvl w:ilvl="8" w:tplc="3B0A4468">
      <w:numFmt w:val="decimal"/>
      <w:lvlText w:val=""/>
      <w:lvlJc w:val="left"/>
      <w:rPr>
        <w:rFonts w:cs="Times New Roman"/>
      </w:rPr>
    </w:lvl>
  </w:abstractNum>
  <w:abstractNum w:abstractNumId="3">
    <w:nsid w:val="000054DE"/>
    <w:multiLevelType w:val="hybridMultilevel"/>
    <w:tmpl w:val="ACE0A432"/>
    <w:lvl w:ilvl="0" w:tplc="A440ABE2">
      <w:start w:val="4"/>
      <w:numFmt w:val="decimal"/>
      <w:lvlText w:val="%1."/>
      <w:lvlJc w:val="left"/>
      <w:rPr>
        <w:rFonts w:cs="Times New Roman"/>
      </w:rPr>
    </w:lvl>
    <w:lvl w:ilvl="1" w:tplc="7B7E12EC">
      <w:numFmt w:val="decimal"/>
      <w:lvlText w:val=""/>
      <w:lvlJc w:val="left"/>
      <w:rPr>
        <w:rFonts w:cs="Times New Roman"/>
      </w:rPr>
    </w:lvl>
    <w:lvl w:ilvl="2" w:tplc="624C7F38">
      <w:numFmt w:val="decimal"/>
      <w:lvlText w:val=""/>
      <w:lvlJc w:val="left"/>
      <w:rPr>
        <w:rFonts w:cs="Times New Roman"/>
      </w:rPr>
    </w:lvl>
    <w:lvl w:ilvl="3" w:tplc="28409F6A">
      <w:numFmt w:val="decimal"/>
      <w:lvlText w:val=""/>
      <w:lvlJc w:val="left"/>
      <w:rPr>
        <w:rFonts w:cs="Times New Roman"/>
      </w:rPr>
    </w:lvl>
    <w:lvl w:ilvl="4" w:tplc="278A4668">
      <w:numFmt w:val="decimal"/>
      <w:lvlText w:val=""/>
      <w:lvlJc w:val="left"/>
      <w:rPr>
        <w:rFonts w:cs="Times New Roman"/>
      </w:rPr>
    </w:lvl>
    <w:lvl w:ilvl="5" w:tplc="50C2AE70">
      <w:numFmt w:val="decimal"/>
      <w:lvlText w:val=""/>
      <w:lvlJc w:val="left"/>
      <w:rPr>
        <w:rFonts w:cs="Times New Roman"/>
      </w:rPr>
    </w:lvl>
    <w:lvl w:ilvl="6" w:tplc="AEEC10F0">
      <w:numFmt w:val="decimal"/>
      <w:lvlText w:val=""/>
      <w:lvlJc w:val="left"/>
      <w:rPr>
        <w:rFonts w:cs="Times New Roman"/>
      </w:rPr>
    </w:lvl>
    <w:lvl w:ilvl="7" w:tplc="429CA57C">
      <w:numFmt w:val="decimal"/>
      <w:lvlText w:val=""/>
      <w:lvlJc w:val="left"/>
      <w:rPr>
        <w:rFonts w:cs="Times New Roman"/>
      </w:rPr>
    </w:lvl>
    <w:lvl w:ilvl="8" w:tplc="30686C84">
      <w:numFmt w:val="decimal"/>
      <w:lvlText w:val=""/>
      <w:lvlJc w:val="left"/>
      <w:rPr>
        <w:rFonts w:cs="Times New Roman"/>
      </w:rPr>
    </w:lvl>
  </w:abstractNum>
  <w:abstractNum w:abstractNumId="4">
    <w:nsid w:val="3E8D689B"/>
    <w:multiLevelType w:val="singleLevel"/>
    <w:tmpl w:val="8C9A5C0A"/>
    <w:lvl w:ilvl="0">
      <w:start w:val="2"/>
      <w:numFmt w:val="decimal"/>
      <w:lvlText w:val="4.%1.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4"/>
    <w:lvlOverride w:ilvl="0">
      <w:startOverride w:val="2"/>
    </w:lvlOverride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6033"/>
    <w:rsid w:val="00013C5F"/>
    <w:rsid w:val="000143F5"/>
    <w:rsid w:val="00014DFC"/>
    <w:rsid w:val="000177F7"/>
    <w:rsid w:val="00020743"/>
    <w:rsid w:val="00022A8F"/>
    <w:rsid w:val="00025439"/>
    <w:rsid w:val="00036268"/>
    <w:rsid w:val="00036794"/>
    <w:rsid w:val="00041607"/>
    <w:rsid w:val="000451B0"/>
    <w:rsid w:val="00050797"/>
    <w:rsid w:val="00055886"/>
    <w:rsid w:val="00060529"/>
    <w:rsid w:val="00060CBE"/>
    <w:rsid w:val="000712B3"/>
    <w:rsid w:val="00072B2D"/>
    <w:rsid w:val="00072B72"/>
    <w:rsid w:val="000836C8"/>
    <w:rsid w:val="00083DE4"/>
    <w:rsid w:val="0008542D"/>
    <w:rsid w:val="00090CF8"/>
    <w:rsid w:val="000925EC"/>
    <w:rsid w:val="00093281"/>
    <w:rsid w:val="00097E4F"/>
    <w:rsid w:val="000A5ECC"/>
    <w:rsid w:val="000A72AA"/>
    <w:rsid w:val="000B4D2A"/>
    <w:rsid w:val="000D0262"/>
    <w:rsid w:val="000E3AAD"/>
    <w:rsid w:val="000E5A93"/>
    <w:rsid w:val="000F2C26"/>
    <w:rsid w:val="000F7406"/>
    <w:rsid w:val="00100759"/>
    <w:rsid w:val="00101496"/>
    <w:rsid w:val="001116A8"/>
    <w:rsid w:val="001163D1"/>
    <w:rsid w:val="001236DE"/>
    <w:rsid w:val="0012487B"/>
    <w:rsid w:val="00126E76"/>
    <w:rsid w:val="001346A9"/>
    <w:rsid w:val="00154C35"/>
    <w:rsid w:val="00161294"/>
    <w:rsid w:val="00167555"/>
    <w:rsid w:val="00172A24"/>
    <w:rsid w:val="001762D8"/>
    <w:rsid w:val="0018202B"/>
    <w:rsid w:val="00190C2C"/>
    <w:rsid w:val="001921F9"/>
    <w:rsid w:val="001937C0"/>
    <w:rsid w:val="00195DE7"/>
    <w:rsid w:val="0019612A"/>
    <w:rsid w:val="001C2135"/>
    <w:rsid w:val="001C72E6"/>
    <w:rsid w:val="001D6483"/>
    <w:rsid w:val="001D6F78"/>
    <w:rsid w:val="001E3743"/>
    <w:rsid w:val="001F529A"/>
    <w:rsid w:val="001F61B4"/>
    <w:rsid w:val="00201CF9"/>
    <w:rsid w:val="0020461D"/>
    <w:rsid w:val="00206876"/>
    <w:rsid w:val="0021126C"/>
    <w:rsid w:val="00213140"/>
    <w:rsid w:val="002136D5"/>
    <w:rsid w:val="00224175"/>
    <w:rsid w:val="0022540A"/>
    <w:rsid w:val="00227BD5"/>
    <w:rsid w:val="00233495"/>
    <w:rsid w:val="00236A9C"/>
    <w:rsid w:val="002540E4"/>
    <w:rsid w:val="00255FD3"/>
    <w:rsid w:val="00256851"/>
    <w:rsid w:val="00257F17"/>
    <w:rsid w:val="002626B6"/>
    <w:rsid w:val="0026702F"/>
    <w:rsid w:val="00267980"/>
    <w:rsid w:val="00270662"/>
    <w:rsid w:val="00277B94"/>
    <w:rsid w:val="00280378"/>
    <w:rsid w:val="002863D3"/>
    <w:rsid w:val="00287582"/>
    <w:rsid w:val="00287D14"/>
    <w:rsid w:val="002904D1"/>
    <w:rsid w:val="00292371"/>
    <w:rsid w:val="002A0665"/>
    <w:rsid w:val="002A608B"/>
    <w:rsid w:val="002A63A4"/>
    <w:rsid w:val="002C1F6D"/>
    <w:rsid w:val="002C245F"/>
    <w:rsid w:val="002C2D45"/>
    <w:rsid w:val="002C7D57"/>
    <w:rsid w:val="002D51A2"/>
    <w:rsid w:val="002E295F"/>
    <w:rsid w:val="002F246E"/>
    <w:rsid w:val="002F5563"/>
    <w:rsid w:val="00317EDC"/>
    <w:rsid w:val="00322DE4"/>
    <w:rsid w:val="003238A7"/>
    <w:rsid w:val="00325277"/>
    <w:rsid w:val="00336C05"/>
    <w:rsid w:val="00342658"/>
    <w:rsid w:val="00344404"/>
    <w:rsid w:val="003452DA"/>
    <w:rsid w:val="00346286"/>
    <w:rsid w:val="003500E6"/>
    <w:rsid w:val="00351781"/>
    <w:rsid w:val="003572CE"/>
    <w:rsid w:val="00380BCE"/>
    <w:rsid w:val="0038224E"/>
    <w:rsid w:val="00390945"/>
    <w:rsid w:val="00390DA0"/>
    <w:rsid w:val="00394D19"/>
    <w:rsid w:val="003A5316"/>
    <w:rsid w:val="003B79E8"/>
    <w:rsid w:val="003D0DFC"/>
    <w:rsid w:val="003D1B04"/>
    <w:rsid w:val="003D7343"/>
    <w:rsid w:val="003D7443"/>
    <w:rsid w:val="003D7759"/>
    <w:rsid w:val="003E1743"/>
    <w:rsid w:val="003E3C3A"/>
    <w:rsid w:val="003F637A"/>
    <w:rsid w:val="00410F54"/>
    <w:rsid w:val="00414AA5"/>
    <w:rsid w:val="00416B34"/>
    <w:rsid w:val="00417E18"/>
    <w:rsid w:val="0042297E"/>
    <w:rsid w:val="00426DF4"/>
    <w:rsid w:val="004317F5"/>
    <w:rsid w:val="00436514"/>
    <w:rsid w:val="00445F04"/>
    <w:rsid w:val="00446FE8"/>
    <w:rsid w:val="004476CC"/>
    <w:rsid w:val="00451094"/>
    <w:rsid w:val="0045165F"/>
    <w:rsid w:val="00453A4E"/>
    <w:rsid w:val="00461699"/>
    <w:rsid w:val="00477E29"/>
    <w:rsid w:val="00480D2D"/>
    <w:rsid w:val="00480D5F"/>
    <w:rsid w:val="00480FC5"/>
    <w:rsid w:val="00483530"/>
    <w:rsid w:val="00484888"/>
    <w:rsid w:val="00484E96"/>
    <w:rsid w:val="00487DAC"/>
    <w:rsid w:val="004941A9"/>
    <w:rsid w:val="004959C7"/>
    <w:rsid w:val="004B25D3"/>
    <w:rsid w:val="004B3D0C"/>
    <w:rsid w:val="004B3DBD"/>
    <w:rsid w:val="004B6F1D"/>
    <w:rsid w:val="004C4449"/>
    <w:rsid w:val="004D214C"/>
    <w:rsid w:val="004D4071"/>
    <w:rsid w:val="004E1922"/>
    <w:rsid w:val="004E4F0A"/>
    <w:rsid w:val="00502C35"/>
    <w:rsid w:val="00507834"/>
    <w:rsid w:val="00510CD6"/>
    <w:rsid w:val="00512555"/>
    <w:rsid w:val="00513566"/>
    <w:rsid w:val="00532A1B"/>
    <w:rsid w:val="005336F9"/>
    <w:rsid w:val="005337A4"/>
    <w:rsid w:val="00550C92"/>
    <w:rsid w:val="00553969"/>
    <w:rsid w:val="00555142"/>
    <w:rsid w:val="005556BD"/>
    <w:rsid w:val="00561EC7"/>
    <w:rsid w:val="00561EE7"/>
    <w:rsid w:val="0057655B"/>
    <w:rsid w:val="00581A25"/>
    <w:rsid w:val="00584941"/>
    <w:rsid w:val="00587F27"/>
    <w:rsid w:val="005926D7"/>
    <w:rsid w:val="00593157"/>
    <w:rsid w:val="00596802"/>
    <w:rsid w:val="005B3055"/>
    <w:rsid w:val="005B6082"/>
    <w:rsid w:val="005B7C41"/>
    <w:rsid w:val="005C1C46"/>
    <w:rsid w:val="005C33D0"/>
    <w:rsid w:val="005C7272"/>
    <w:rsid w:val="005D5D47"/>
    <w:rsid w:val="005D6811"/>
    <w:rsid w:val="005F4420"/>
    <w:rsid w:val="005F48D1"/>
    <w:rsid w:val="005F665C"/>
    <w:rsid w:val="006014E8"/>
    <w:rsid w:val="00601F82"/>
    <w:rsid w:val="006124E5"/>
    <w:rsid w:val="00631541"/>
    <w:rsid w:val="006330FF"/>
    <w:rsid w:val="006357D6"/>
    <w:rsid w:val="00636571"/>
    <w:rsid w:val="00637B68"/>
    <w:rsid w:val="0064779B"/>
    <w:rsid w:val="00650741"/>
    <w:rsid w:val="00661DB4"/>
    <w:rsid w:val="00664331"/>
    <w:rsid w:val="00664DA7"/>
    <w:rsid w:val="006727F8"/>
    <w:rsid w:val="006737FD"/>
    <w:rsid w:val="00685E7F"/>
    <w:rsid w:val="00694C76"/>
    <w:rsid w:val="006A57F5"/>
    <w:rsid w:val="006B11CA"/>
    <w:rsid w:val="006B2086"/>
    <w:rsid w:val="006B37C6"/>
    <w:rsid w:val="006C7284"/>
    <w:rsid w:val="006D1534"/>
    <w:rsid w:val="006D352B"/>
    <w:rsid w:val="006D4493"/>
    <w:rsid w:val="006E667B"/>
    <w:rsid w:val="006E7E8E"/>
    <w:rsid w:val="00700063"/>
    <w:rsid w:val="00702A2F"/>
    <w:rsid w:val="00705187"/>
    <w:rsid w:val="007243D9"/>
    <w:rsid w:val="0073074C"/>
    <w:rsid w:val="007311B2"/>
    <w:rsid w:val="0074595B"/>
    <w:rsid w:val="00746EAF"/>
    <w:rsid w:val="007476D9"/>
    <w:rsid w:val="00750315"/>
    <w:rsid w:val="00754ABF"/>
    <w:rsid w:val="00760F60"/>
    <w:rsid w:val="0076300F"/>
    <w:rsid w:val="00772496"/>
    <w:rsid w:val="00783112"/>
    <w:rsid w:val="007872FB"/>
    <w:rsid w:val="00787C74"/>
    <w:rsid w:val="00791331"/>
    <w:rsid w:val="007A1DBF"/>
    <w:rsid w:val="007A465C"/>
    <w:rsid w:val="007B408C"/>
    <w:rsid w:val="007B5E62"/>
    <w:rsid w:val="007C038B"/>
    <w:rsid w:val="007D1622"/>
    <w:rsid w:val="007D2ECE"/>
    <w:rsid w:val="007D3AAE"/>
    <w:rsid w:val="007D3E15"/>
    <w:rsid w:val="007D6E30"/>
    <w:rsid w:val="007E52D7"/>
    <w:rsid w:val="007F6116"/>
    <w:rsid w:val="00801242"/>
    <w:rsid w:val="00804A8A"/>
    <w:rsid w:val="0081052A"/>
    <w:rsid w:val="0081456E"/>
    <w:rsid w:val="0082333B"/>
    <w:rsid w:val="0082391D"/>
    <w:rsid w:val="0082435D"/>
    <w:rsid w:val="00826200"/>
    <w:rsid w:val="008313DC"/>
    <w:rsid w:val="00833613"/>
    <w:rsid w:val="0083637E"/>
    <w:rsid w:val="00837218"/>
    <w:rsid w:val="008400A7"/>
    <w:rsid w:val="00842198"/>
    <w:rsid w:val="00844237"/>
    <w:rsid w:val="00853E46"/>
    <w:rsid w:val="00854655"/>
    <w:rsid w:val="00865780"/>
    <w:rsid w:val="0087527E"/>
    <w:rsid w:val="00884A28"/>
    <w:rsid w:val="0088503F"/>
    <w:rsid w:val="008A00A4"/>
    <w:rsid w:val="008B1599"/>
    <w:rsid w:val="008B7776"/>
    <w:rsid w:val="008C4152"/>
    <w:rsid w:val="008C7142"/>
    <w:rsid w:val="008D0035"/>
    <w:rsid w:val="008D6E8D"/>
    <w:rsid w:val="008E457A"/>
    <w:rsid w:val="008E5F21"/>
    <w:rsid w:val="008E79D2"/>
    <w:rsid w:val="00900788"/>
    <w:rsid w:val="009138CD"/>
    <w:rsid w:val="00916B38"/>
    <w:rsid w:val="00920482"/>
    <w:rsid w:val="00924FA5"/>
    <w:rsid w:val="0092595A"/>
    <w:rsid w:val="009317D0"/>
    <w:rsid w:val="009417AC"/>
    <w:rsid w:val="00942790"/>
    <w:rsid w:val="00943F2F"/>
    <w:rsid w:val="0095243A"/>
    <w:rsid w:val="00960BD0"/>
    <w:rsid w:val="00963443"/>
    <w:rsid w:val="00970227"/>
    <w:rsid w:val="0098062F"/>
    <w:rsid w:val="00980F8C"/>
    <w:rsid w:val="0099220B"/>
    <w:rsid w:val="009974D6"/>
    <w:rsid w:val="009A04FA"/>
    <w:rsid w:val="009B14C6"/>
    <w:rsid w:val="009B5FCB"/>
    <w:rsid w:val="009C0714"/>
    <w:rsid w:val="009C2A85"/>
    <w:rsid w:val="009C70AB"/>
    <w:rsid w:val="009D014A"/>
    <w:rsid w:val="009D4463"/>
    <w:rsid w:val="009D7912"/>
    <w:rsid w:val="009D7AD2"/>
    <w:rsid w:val="009E2083"/>
    <w:rsid w:val="009E44C7"/>
    <w:rsid w:val="009E5CCC"/>
    <w:rsid w:val="009F18E7"/>
    <w:rsid w:val="009F5DA0"/>
    <w:rsid w:val="009F66F9"/>
    <w:rsid w:val="009F6E5F"/>
    <w:rsid w:val="009F79A1"/>
    <w:rsid w:val="009F7A16"/>
    <w:rsid w:val="00A07631"/>
    <w:rsid w:val="00A14EAE"/>
    <w:rsid w:val="00A161DC"/>
    <w:rsid w:val="00A26B77"/>
    <w:rsid w:val="00A40828"/>
    <w:rsid w:val="00A41D7D"/>
    <w:rsid w:val="00A467CA"/>
    <w:rsid w:val="00A51695"/>
    <w:rsid w:val="00A5604B"/>
    <w:rsid w:val="00A5655D"/>
    <w:rsid w:val="00A67338"/>
    <w:rsid w:val="00A709A3"/>
    <w:rsid w:val="00A72CB5"/>
    <w:rsid w:val="00A7318D"/>
    <w:rsid w:val="00A764CE"/>
    <w:rsid w:val="00A81082"/>
    <w:rsid w:val="00A831DC"/>
    <w:rsid w:val="00A83FCA"/>
    <w:rsid w:val="00A86033"/>
    <w:rsid w:val="00AA1706"/>
    <w:rsid w:val="00AB4EE0"/>
    <w:rsid w:val="00AB7845"/>
    <w:rsid w:val="00AC00B1"/>
    <w:rsid w:val="00AD39AF"/>
    <w:rsid w:val="00AE20E9"/>
    <w:rsid w:val="00AE2DDC"/>
    <w:rsid w:val="00AF153A"/>
    <w:rsid w:val="00AF52F2"/>
    <w:rsid w:val="00B02253"/>
    <w:rsid w:val="00B05C38"/>
    <w:rsid w:val="00B16862"/>
    <w:rsid w:val="00B179C3"/>
    <w:rsid w:val="00B21DBB"/>
    <w:rsid w:val="00B25FFC"/>
    <w:rsid w:val="00B265A7"/>
    <w:rsid w:val="00B447B9"/>
    <w:rsid w:val="00B5195E"/>
    <w:rsid w:val="00B53ADC"/>
    <w:rsid w:val="00B53AF1"/>
    <w:rsid w:val="00B61B31"/>
    <w:rsid w:val="00B63A4D"/>
    <w:rsid w:val="00B63D8C"/>
    <w:rsid w:val="00B73936"/>
    <w:rsid w:val="00B80BBF"/>
    <w:rsid w:val="00B84A72"/>
    <w:rsid w:val="00B873AA"/>
    <w:rsid w:val="00B91AD3"/>
    <w:rsid w:val="00B94813"/>
    <w:rsid w:val="00B970E9"/>
    <w:rsid w:val="00BA221A"/>
    <w:rsid w:val="00BA6F44"/>
    <w:rsid w:val="00BA7BB0"/>
    <w:rsid w:val="00BB0E18"/>
    <w:rsid w:val="00BC300C"/>
    <w:rsid w:val="00BC6BFE"/>
    <w:rsid w:val="00BC6E74"/>
    <w:rsid w:val="00BC785C"/>
    <w:rsid w:val="00BC7A5F"/>
    <w:rsid w:val="00BD3421"/>
    <w:rsid w:val="00BE270C"/>
    <w:rsid w:val="00BE2FEE"/>
    <w:rsid w:val="00BE5305"/>
    <w:rsid w:val="00BE7D8A"/>
    <w:rsid w:val="00BF0ED6"/>
    <w:rsid w:val="00C00E77"/>
    <w:rsid w:val="00C01B97"/>
    <w:rsid w:val="00C04229"/>
    <w:rsid w:val="00C07934"/>
    <w:rsid w:val="00C11323"/>
    <w:rsid w:val="00C2220A"/>
    <w:rsid w:val="00C24003"/>
    <w:rsid w:val="00C24517"/>
    <w:rsid w:val="00C269D1"/>
    <w:rsid w:val="00C272E4"/>
    <w:rsid w:val="00C279DD"/>
    <w:rsid w:val="00C30B7A"/>
    <w:rsid w:val="00C31F4C"/>
    <w:rsid w:val="00C34AF1"/>
    <w:rsid w:val="00C44B12"/>
    <w:rsid w:val="00C47A20"/>
    <w:rsid w:val="00C500AE"/>
    <w:rsid w:val="00C52C4E"/>
    <w:rsid w:val="00C56E7A"/>
    <w:rsid w:val="00C57E34"/>
    <w:rsid w:val="00C60725"/>
    <w:rsid w:val="00C66393"/>
    <w:rsid w:val="00C946F3"/>
    <w:rsid w:val="00CA0EF9"/>
    <w:rsid w:val="00CB09AC"/>
    <w:rsid w:val="00CB3390"/>
    <w:rsid w:val="00CD0E82"/>
    <w:rsid w:val="00CD2629"/>
    <w:rsid w:val="00CE1C38"/>
    <w:rsid w:val="00CE3AE9"/>
    <w:rsid w:val="00CF35F4"/>
    <w:rsid w:val="00CF5799"/>
    <w:rsid w:val="00CF5D38"/>
    <w:rsid w:val="00D11645"/>
    <w:rsid w:val="00D15150"/>
    <w:rsid w:val="00D21914"/>
    <w:rsid w:val="00D2294F"/>
    <w:rsid w:val="00D26304"/>
    <w:rsid w:val="00D26383"/>
    <w:rsid w:val="00D33963"/>
    <w:rsid w:val="00D412F6"/>
    <w:rsid w:val="00D428CC"/>
    <w:rsid w:val="00D44405"/>
    <w:rsid w:val="00D44458"/>
    <w:rsid w:val="00D52DC9"/>
    <w:rsid w:val="00D572EE"/>
    <w:rsid w:val="00D60F36"/>
    <w:rsid w:val="00D657A9"/>
    <w:rsid w:val="00D76EAB"/>
    <w:rsid w:val="00D77EE8"/>
    <w:rsid w:val="00D80CE8"/>
    <w:rsid w:val="00D8330A"/>
    <w:rsid w:val="00D8472F"/>
    <w:rsid w:val="00D96E79"/>
    <w:rsid w:val="00D976D0"/>
    <w:rsid w:val="00DA03CC"/>
    <w:rsid w:val="00DA0B55"/>
    <w:rsid w:val="00DA1D85"/>
    <w:rsid w:val="00DA405A"/>
    <w:rsid w:val="00DA405D"/>
    <w:rsid w:val="00DA6324"/>
    <w:rsid w:val="00DB137D"/>
    <w:rsid w:val="00DB3798"/>
    <w:rsid w:val="00DB49D6"/>
    <w:rsid w:val="00DC10C2"/>
    <w:rsid w:val="00DC5E57"/>
    <w:rsid w:val="00DD5F60"/>
    <w:rsid w:val="00DD62FB"/>
    <w:rsid w:val="00DE2A8A"/>
    <w:rsid w:val="00DE5CA0"/>
    <w:rsid w:val="00DE6CED"/>
    <w:rsid w:val="00DF42A1"/>
    <w:rsid w:val="00DF78DE"/>
    <w:rsid w:val="00E02D3D"/>
    <w:rsid w:val="00E03246"/>
    <w:rsid w:val="00E05FCE"/>
    <w:rsid w:val="00E1198F"/>
    <w:rsid w:val="00E273F9"/>
    <w:rsid w:val="00E345CF"/>
    <w:rsid w:val="00E43782"/>
    <w:rsid w:val="00E456AD"/>
    <w:rsid w:val="00E46207"/>
    <w:rsid w:val="00E50497"/>
    <w:rsid w:val="00E51BCC"/>
    <w:rsid w:val="00E52BE8"/>
    <w:rsid w:val="00E616EA"/>
    <w:rsid w:val="00E6354C"/>
    <w:rsid w:val="00E64039"/>
    <w:rsid w:val="00E669CD"/>
    <w:rsid w:val="00E727AB"/>
    <w:rsid w:val="00E740BF"/>
    <w:rsid w:val="00E771A5"/>
    <w:rsid w:val="00E83ACF"/>
    <w:rsid w:val="00E84B27"/>
    <w:rsid w:val="00E87192"/>
    <w:rsid w:val="00E915BA"/>
    <w:rsid w:val="00E923E8"/>
    <w:rsid w:val="00E94659"/>
    <w:rsid w:val="00E95FFB"/>
    <w:rsid w:val="00E964A4"/>
    <w:rsid w:val="00EA0D4D"/>
    <w:rsid w:val="00EA5DFD"/>
    <w:rsid w:val="00EA6B8A"/>
    <w:rsid w:val="00EA7814"/>
    <w:rsid w:val="00EB16EA"/>
    <w:rsid w:val="00EB4FB4"/>
    <w:rsid w:val="00EC1C07"/>
    <w:rsid w:val="00EC41DA"/>
    <w:rsid w:val="00EC5185"/>
    <w:rsid w:val="00EC752B"/>
    <w:rsid w:val="00ED2428"/>
    <w:rsid w:val="00ED695F"/>
    <w:rsid w:val="00EE14C7"/>
    <w:rsid w:val="00EE3980"/>
    <w:rsid w:val="00EF0D55"/>
    <w:rsid w:val="00EF2B8E"/>
    <w:rsid w:val="00EF54F6"/>
    <w:rsid w:val="00EF5AFB"/>
    <w:rsid w:val="00F01946"/>
    <w:rsid w:val="00F05C7C"/>
    <w:rsid w:val="00F070A2"/>
    <w:rsid w:val="00F11B7F"/>
    <w:rsid w:val="00F14D48"/>
    <w:rsid w:val="00F228B1"/>
    <w:rsid w:val="00F30E21"/>
    <w:rsid w:val="00F36542"/>
    <w:rsid w:val="00F412E7"/>
    <w:rsid w:val="00F413F5"/>
    <w:rsid w:val="00F44377"/>
    <w:rsid w:val="00F458E9"/>
    <w:rsid w:val="00F45A28"/>
    <w:rsid w:val="00F504DB"/>
    <w:rsid w:val="00F56188"/>
    <w:rsid w:val="00F60FFB"/>
    <w:rsid w:val="00F62CAF"/>
    <w:rsid w:val="00F62E29"/>
    <w:rsid w:val="00F634FC"/>
    <w:rsid w:val="00F638E9"/>
    <w:rsid w:val="00F727F4"/>
    <w:rsid w:val="00F72C12"/>
    <w:rsid w:val="00F7601A"/>
    <w:rsid w:val="00F8144C"/>
    <w:rsid w:val="00FA49AC"/>
    <w:rsid w:val="00FB47E6"/>
    <w:rsid w:val="00FB6C18"/>
    <w:rsid w:val="00FC1A89"/>
    <w:rsid w:val="00FD44E7"/>
    <w:rsid w:val="00FD4A2D"/>
    <w:rsid w:val="00FD4F97"/>
    <w:rsid w:val="00FD6FD0"/>
    <w:rsid w:val="00FE3E72"/>
    <w:rsid w:val="00FE518C"/>
    <w:rsid w:val="00FE6579"/>
    <w:rsid w:val="00FE6AF3"/>
    <w:rsid w:val="00FE7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2D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860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ody Text"/>
    <w:basedOn w:val="a"/>
    <w:link w:val="a5"/>
    <w:uiPriority w:val="99"/>
    <w:semiHidden/>
    <w:rsid w:val="00A86033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Основной текст Знак"/>
    <w:link w:val="a4"/>
    <w:uiPriority w:val="99"/>
    <w:semiHidden/>
    <w:locked/>
    <w:rsid w:val="00A86033"/>
    <w:rPr>
      <w:rFonts w:ascii="Times New Roman" w:hAnsi="Times New Roman" w:cs="Times New Roman"/>
      <w:sz w:val="20"/>
      <w:szCs w:val="20"/>
    </w:rPr>
  </w:style>
  <w:style w:type="paragraph" w:styleId="a6">
    <w:name w:val="List Paragraph"/>
    <w:basedOn w:val="a"/>
    <w:uiPriority w:val="99"/>
    <w:qFormat/>
    <w:rsid w:val="00A86033"/>
    <w:pPr>
      <w:ind w:left="720"/>
      <w:contextualSpacing/>
    </w:pPr>
  </w:style>
  <w:style w:type="paragraph" w:customStyle="1" w:styleId="ConsPlusTitle">
    <w:name w:val="ConsPlusTitle"/>
    <w:uiPriority w:val="99"/>
    <w:rsid w:val="00A8603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7">
    <w:name w:val="Hyperlink"/>
    <w:uiPriority w:val="99"/>
    <w:semiHidden/>
    <w:rsid w:val="00A86033"/>
    <w:rPr>
      <w:rFonts w:cs="Times New Roman"/>
      <w:color w:val="0000FF"/>
      <w:u w:val="single"/>
    </w:rPr>
  </w:style>
  <w:style w:type="paragraph" w:styleId="a8">
    <w:name w:val="No Spacing"/>
    <w:uiPriority w:val="99"/>
    <w:qFormat/>
    <w:rsid w:val="00B970E9"/>
    <w:rPr>
      <w:sz w:val="22"/>
      <w:szCs w:val="22"/>
    </w:rPr>
  </w:style>
  <w:style w:type="paragraph" w:customStyle="1" w:styleId="formattext">
    <w:name w:val="formattext"/>
    <w:basedOn w:val="a"/>
    <w:uiPriority w:val="99"/>
    <w:rsid w:val="009417A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9">
    <w:name w:val="Table Grid"/>
    <w:basedOn w:val="a1"/>
    <w:uiPriority w:val="99"/>
    <w:locked/>
    <w:rsid w:val="00A5604B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Intense Reference"/>
    <w:uiPriority w:val="32"/>
    <w:qFormat/>
    <w:rsid w:val="00F30E21"/>
    <w:rPr>
      <w:b/>
      <w:bCs/>
      <w:smallCaps/>
      <w:color w:val="C0504D"/>
      <w:spacing w:val="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950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0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esktop\&#1089;&#1080;&#1089;&#1090;&#1077;&#1084;&#1072;%20&#1086;&#1087;&#1083;&#1072;&#1090;&#1099;%20&#1090;&#1088;&#1091;&#1076;&#1072;%202017\&#1055;&#1054;&#1051;&#1054;&#1046;&#1045;&#1053;&#1048;&#1045;%20&#1059;&#1054;%202017%20&#1075;..doc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C:\Users\User\Desktop\&#1089;&#1080;&#1089;&#1090;&#1077;&#1084;&#1072;%20&#1086;&#1087;&#1083;&#1072;&#1090;&#1099;%20&#1090;&#1088;&#1091;&#1076;&#1072;%202017\&#1055;&#1054;&#1051;&#1054;&#1046;&#1045;&#1053;&#1048;&#1045;%20&#1059;&#1054;%202017%20&#1075;.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B7A06BCB9E3EEBDD5C39D5C998125426CD69C23FDEAC43B9EAD547177AF4BB370EC5567BFB42231n4J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4353</TotalTime>
  <Pages>1</Pages>
  <Words>4775</Words>
  <Characters>27224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236</cp:revision>
  <cp:lastPrinted>2024-03-04T23:37:00Z</cp:lastPrinted>
  <dcterms:created xsi:type="dcterms:W3CDTF">2019-07-01T00:58:00Z</dcterms:created>
  <dcterms:modified xsi:type="dcterms:W3CDTF">2024-03-14T04:08:00Z</dcterms:modified>
</cp:coreProperties>
</file>